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A4EC" w14:textId="35BC6688" w:rsidR="002E28DD" w:rsidRPr="002E28DD" w:rsidRDefault="002E28DD">
      <w:pPr>
        <w:rPr>
          <w:b/>
          <w:bCs/>
          <w:sz w:val="48"/>
          <w:szCs w:val="48"/>
        </w:rPr>
      </w:pPr>
      <w:r w:rsidRPr="002E28DD">
        <w:rPr>
          <w:b/>
          <w:bCs/>
          <w:sz w:val="48"/>
          <w:szCs w:val="48"/>
        </w:rPr>
        <w:t xml:space="preserve">Statement by </w:t>
      </w:r>
      <w:r w:rsidRPr="002E28DD">
        <w:rPr>
          <w:b/>
          <w:bCs/>
          <w:sz w:val="48"/>
          <w:szCs w:val="48"/>
        </w:rPr>
        <w:t>H.E. Prime Minister Benjamin Netanyahu</w:t>
      </w:r>
    </w:p>
    <w:p w14:paraId="17B6413B" w14:textId="61FF9E2A" w:rsidR="002E28DD" w:rsidRDefault="002E28DD">
      <w:r>
        <w:t>February 5, 2021</w:t>
      </w:r>
    </w:p>
    <w:p w14:paraId="2663906B" w14:textId="5CB719EC" w:rsidR="002E28DD" w:rsidRDefault="002E28DD">
      <w:r>
        <w:t>Israel Prime Minister’s Office</w:t>
      </w:r>
    </w:p>
    <w:p w14:paraId="553E9F51" w14:textId="77777777" w:rsidR="002E28DD" w:rsidRDefault="002E28DD"/>
    <w:p w14:paraId="0790101C" w14:textId="0685C762" w:rsidR="001A67D3" w:rsidRDefault="002E28DD">
      <w:r w:rsidRPr="002E28DD">
        <w:t xml:space="preserve">“Today the ICC proved once again that it is a political body and not a judicial institution. The ICC ignores the real war crimes and instead pursues the State of Israel, a state with a strong democracy that sanctifies the rule of </w:t>
      </w:r>
      <w:proofErr w:type="gramStart"/>
      <w:r w:rsidRPr="002E28DD">
        <w:t>law, and</w:t>
      </w:r>
      <w:proofErr w:type="gramEnd"/>
      <w:r w:rsidRPr="002E28DD">
        <w:t xml:space="preserve"> is not a member of the ICC. In this decision, the ICC violated the right of democracies to defend themselves against </w:t>
      </w:r>
      <w:proofErr w:type="gramStart"/>
      <w:r w:rsidRPr="002E28DD">
        <w:t>terrorism, and</w:t>
      </w:r>
      <w:proofErr w:type="gramEnd"/>
      <w:r w:rsidRPr="002E28DD">
        <w:t xml:space="preserve"> played into the hands of those who undermine efforts to expand the circle of peace. We will continue to protect our citizens and soldiers in every way from legal persecution.”</w:t>
      </w:r>
    </w:p>
    <w:sectPr w:rsidR="001A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DD"/>
    <w:rsid w:val="001A67D3"/>
    <w:rsid w:val="002E28DD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51C2"/>
  <w15:chartTrackingRefBased/>
  <w15:docId w15:val="{143A2AA0-46AD-4530-BA65-444A205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3AE2"/>
    <w:pPr>
      <w:keepNext/>
      <w:keepLines/>
      <w:spacing w:before="240"/>
      <w:outlineLvl w:val="0"/>
    </w:pPr>
    <w:rPr>
      <w:rFonts w:ascii="Georgia" w:eastAsiaTheme="majorEastAsia" w:hAnsi="Georg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E2"/>
    <w:rPr>
      <w:rFonts w:ascii="Georgia" w:eastAsiaTheme="majorEastAsia" w:hAnsi="Georg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2021-02-06T14:35:00Z</dcterms:created>
  <dcterms:modified xsi:type="dcterms:W3CDTF">2021-02-06T14:37:00Z</dcterms:modified>
</cp:coreProperties>
</file>