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 xml:space="preserve">Rocket fired from Gaza hits house in southern 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Israel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February 17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Times of Israel Staff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https://www.timesofisrael.com/rocket-warning-sirens-blare-on-gaza-border/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Rocket warning sirens blared on the Gaza Strip border on Saturday night amid escalating violence between Israel and the Palestinians in the coastal Strip, as one rocket hit a house in the community of Sha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ar Hanegev.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There were no immediate reports of casualties and the army could only confirm that a rocket had been fired into Israel.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rocket caused significant damage and several residents of the community were treated for anxiety, the Ynet news site.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Video footage of the land site showed damage to the roof of the building.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sirens sounded in the communities of Sufa and Holit near southern Gaza. Several minutes later warnings went near the Erez crossing and Sha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ar Hanegev in the north. The IDF said it was investigating.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In the south, the army said no rockets were fired into Israel, amid reports that Hamas had fired anti-aircraft missiles at IAF jets.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warnings came on a day of escalating violence.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Earlier Saturday four IDF soldiers were wounded, two seriously, when a bomb exploded next to their patrol on the Gaza border fence.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army said the soldiers were hit when a patrol stopped along the border to remove a flag that had been placed at the fence a day earlier during a protest, and that a device planted below the flag then detonated.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The spokesperson said that the patrol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made up of Golani infantry soldiers and members of a combat engineering unit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was operating with standard procedures to remove any foreign object from the border fence, but that these would now be reviewed.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soldiers were evacuated by helicopter to Soroka hospital in Beersheba for treatment, where three of them were rushed into surgery.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soldiers were not in life-threatening condition, hospital officials said later Saturday.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In response, an IDF tank fired a shell at a Palestinian Islamic Jihad observation post.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Later in the evening, the IAF hit six Hamas targets in Gaza, including an attack tunnel and Hamas weapons factories, the army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Also during the strikes an IDF tank opened fire on a group of Palestinians approaching the border in a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suspicious manner,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army said. The Hamas-run health ministry said at least two people were wounded.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