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9337" w14:textId="77777777" w:rsidR="005C3E56" w:rsidRPr="005C3E56" w:rsidRDefault="005C3E56" w:rsidP="005C3E56">
      <w:pPr>
        <w:spacing w:after="0"/>
        <w:rPr>
          <w:rFonts w:ascii="Times New Roman" w:hAnsi="Times New Roman" w:cs="Times New Roman"/>
          <w:b/>
          <w:sz w:val="36"/>
          <w:szCs w:val="36"/>
        </w:rPr>
      </w:pPr>
      <w:r w:rsidRPr="005C3E56">
        <w:rPr>
          <w:rFonts w:ascii="Times New Roman" w:hAnsi="Times New Roman" w:cs="Times New Roman"/>
          <w:b/>
          <w:sz w:val="36"/>
          <w:szCs w:val="36"/>
        </w:rPr>
        <w:t xml:space="preserve">As UN Paid Darfur Rebel Leader </w:t>
      </w:r>
      <w:proofErr w:type="spellStart"/>
      <w:r w:rsidRPr="005C3E56">
        <w:rPr>
          <w:rFonts w:ascii="Times New Roman" w:hAnsi="Times New Roman" w:cs="Times New Roman"/>
          <w:b/>
          <w:sz w:val="36"/>
          <w:szCs w:val="36"/>
        </w:rPr>
        <w:t>Ateem</w:t>
      </w:r>
      <w:proofErr w:type="spellEnd"/>
      <w:r w:rsidRPr="005C3E56">
        <w:rPr>
          <w:rFonts w:ascii="Times New Roman" w:hAnsi="Times New Roman" w:cs="Times New Roman"/>
          <w:b/>
          <w:sz w:val="36"/>
          <w:szCs w:val="36"/>
        </w:rPr>
        <w:t xml:space="preserve">, UN Claims It Didn't Know What </w:t>
      </w:r>
      <w:proofErr w:type="spellStart"/>
      <w:r w:rsidRPr="005C3E56">
        <w:rPr>
          <w:rFonts w:ascii="Times New Roman" w:hAnsi="Times New Roman" w:cs="Times New Roman"/>
          <w:b/>
          <w:sz w:val="36"/>
          <w:szCs w:val="36"/>
        </w:rPr>
        <w:t>Bassole</w:t>
      </w:r>
      <w:proofErr w:type="spellEnd"/>
      <w:r w:rsidRPr="005C3E56">
        <w:rPr>
          <w:rFonts w:ascii="Times New Roman" w:hAnsi="Times New Roman" w:cs="Times New Roman"/>
          <w:b/>
          <w:sz w:val="36"/>
          <w:szCs w:val="36"/>
        </w:rPr>
        <w:t xml:space="preserve"> Did: Scandal Grows</w:t>
      </w:r>
    </w:p>
    <w:p w14:paraId="4B7948B9" w14:textId="77777777" w:rsidR="005C3E56" w:rsidRPr="005C3E56" w:rsidRDefault="005C3E56" w:rsidP="005C3E56">
      <w:pPr>
        <w:spacing w:after="0"/>
        <w:rPr>
          <w:rFonts w:ascii="Times New Roman" w:hAnsi="Times New Roman" w:cs="Times New Roman"/>
          <w:sz w:val="24"/>
          <w:szCs w:val="24"/>
        </w:rPr>
      </w:pPr>
    </w:p>
    <w:p w14:paraId="06E7AD57" w14:textId="77777777" w:rsidR="005C3E56" w:rsidRDefault="005C3E56" w:rsidP="005C3E56">
      <w:pPr>
        <w:spacing w:after="0"/>
        <w:rPr>
          <w:rFonts w:ascii="Times New Roman" w:hAnsi="Times New Roman" w:cs="Times New Roman"/>
          <w:sz w:val="24"/>
          <w:szCs w:val="24"/>
        </w:rPr>
      </w:pPr>
      <w:r>
        <w:rPr>
          <w:rFonts w:ascii="Times New Roman" w:hAnsi="Times New Roman" w:cs="Times New Roman"/>
          <w:sz w:val="24"/>
          <w:szCs w:val="24"/>
        </w:rPr>
        <w:t>By Matthew Russell Lee</w:t>
      </w:r>
    </w:p>
    <w:p w14:paraId="00F184B4" w14:textId="77777777" w:rsidR="005C3E56" w:rsidRDefault="005C3E56" w:rsidP="005C3E56">
      <w:pPr>
        <w:spacing w:after="0"/>
        <w:rPr>
          <w:rFonts w:ascii="Times New Roman" w:hAnsi="Times New Roman" w:cs="Times New Roman"/>
          <w:sz w:val="24"/>
          <w:szCs w:val="24"/>
        </w:rPr>
      </w:pPr>
      <w:r>
        <w:rPr>
          <w:rFonts w:ascii="Times New Roman" w:hAnsi="Times New Roman" w:cs="Times New Roman"/>
          <w:sz w:val="24"/>
          <w:szCs w:val="24"/>
        </w:rPr>
        <w:t>April 9, 2010</w:t>
      </w:r>
    </w:p>
    <w:p w14:paraId="4C7C934E" w14:textId="77777777" w:rsidR="005C3E56" w:rsidRDefault="005C3E56" w:rsidP="005C3E56">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622BEDBA" w14:textId="77777777" w:rsidR="005C3E56" w:rsidRPr="005C3E56" w:rsidRDefault="005C3E56" w:rsidP="005C3E56">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5C3E56">
        <w:rPr>
          <w:rFonts w:ascii="Times New Roman" w:hAnsi="Times New Roman" w:cs="Times New Roman"/>
          <w:i/>
          <w:sz w:val="24"/>
          <w:szCs w:val="24"/>
        </w:rPr>
        <w:t>http://www.innercitypress.com/eca2rebel040910.html</w:t>
      </w:r>
    </w:p>
    <w:bookmarkEnd w:id="0"/>
    <w:p w14:paraId="4A4BEE6F" w14:textId="77777777" w:rsidR="005C3E56" w:rsidRDefault="005C3E56" w:rsidP="005C3E56">
      <w:pPr>
        <w:spacing w:after="0"/>
        <w:rPr>
          <w:rFonts w:ascii="Times New Roman" w:hAnsi="Times New Roman" w:cs="Times New Roman"/>
          <w:sz w:val="24"/>
          <w:szCs w:val="24"/>
        </w:rPr>
      </w:pPr>
    </w:p>
    <w:p w14:paraId="5E06E772"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UNITED NATIONS, April 9 -- In September 2009, a conference about Darfur was convened in Addis Ababa, Ethiopia by the joint United Nations - African Union mediator, </w:t>
      </w:r>
      <w:proofErr w:type="spellStart"/>
      <w:r w:rsidRPr="005C3E56">
        <w:rPr>
          <w:rFonts w:ascii="Times New Roman" w:hAnsi="Times New Roman" w:cs="Times New Roman"/>
          <w:sz w:val="24"/>
          <w:szCs w:val="24"/>
        </w:rPr>
        <w:t>Djibrill</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w:t>
      </w:r>
    </w:p>
    <w:p w14:paraId="49E9F96C" w14:textId="77777777" w:rsidR="005C3E56" w:rsidRPr="005C3E56" w:rsidRDefault="005C3E56" w:rsidP="005C3E56">
      <w:pPr>
        <w:spacing w:after="0"/>
        <w:rPr>
          <w:rFonts w:ascii="Times New Roman" w:hAnsi="Times New Roman" w:cs="Times New Roman"/>
          <w:sz w:val="24"/>
          <w:szCs w:val="24"/>
        </w:rPr>
      </w:pPr>
    </w:p>
    <w:p w14:paraId="30128B7D"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The goals included uniting various Darfur rebel groups under one umbrella to negotiate with Omar al-Bashir's National Congress Party, and replacing the leader of the Fur ethnic group and Sudan Liberation Movement/Army, Abdul Wahid Mohamed al </w:t>
      </w:r>
      <w:proofErr w:type="spellStart"/>
      <w:r w:rsidRPr="005C3E56">
        <w:rPr>
          <w:rFonts w:ascii="Times New Roman" w:hAnsi="Times New Roman" w:cs="Times New Roman"/>
          <w:sz w:val="24"/>
          <w:szCs w:val="24"/>
        </w:rPr>
        <w:t>Nur</w:t>
      </w:r>
      <w:proofErr w:type="spellEnd"/>
      <w:r w:rsidRPr="005C3E56">
        <w:rPr>
          <w:rFonts w:ascii="Times New Roman" w:hAnsi="Times New Roman" w:cs="Times New Roman"/>
          <w:sz w:val="24"/>
          <w:szCs w:val="24"/>
        </w:rPr>
        <w:t xml:space="preserve"> who refused to negotiate until his Fur people were not threatened with violence.</w:t>
      </w:r>
    </w:p>
    <w:p w14:paraId="527DF96D" w14:textId="77777777" w:rsidR="005C3E56" w:rsidRPr="005C3E56" w:rsidRDefault="005C3E56" w:rsidP="005C3E56">
      <w:pPr>
        <w:spacing w:after="0"/>
        <w:rPr>
          <w:rFonts w:ascii="Times New Roman" w:hAnsi="Times New Roman" w:cs="Times New Roman"/>
          <w:sz w:val="24"/>
          <w:szCs w:val="24"/>
        </w:rPr>
      </w:pPr>
    </w:p>
    <w:p w14:paraId="45D69B38"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Conveniently, an alternative Fur leader emerged, offering to stand in for Wahid al </w:t>
      </w:r>
      <w:proofErr w:type="spellStart"/>
      <w:r w:rsidRPr="005C3E56">
        <w:rPr>
          <w:rFonts w:ascii="Times New Roman" w:hAnsi="Times New Roman" w:cs="Times New Roman"/>
          <w:sz w:val="24"/>
          <w:szCs w:val="24"/>
        </w:rPr>
        <w:t>Nur</w:t>
      </w:r>
      <w:proofErr w:type="spellEnd"/>
      <w:r w:rsidRPr="005C3E56">
        <w:rPr>
          <w:rFonts w:ascii="Times New Roman" w:hAnsi="Times New Roman" w:cs="Times New Roman"/>
          <w:sz w:val="24"/>
          <w:szCs w:val="24"/>
        </w:rPr>
        <w:t xml:space="preserve"> and to lead the umbrella group and make peace with al-Bashir: El-</w:t>
      </w:r>
      <w:proofErr w:type="spellStart"/>
      <w:r w:rsidRPr="005C3E56">
        <w:rPr>
          <w:rFonts w:ascii="Times New Roman" w:hAnsi="Times New Roman" w:cs="Times New Roman"/>
          <w:sz w:val="24"/>
          <w:szCs w:val="24"/>
        </w:rPr>
        <w:t>Tigani</w:t>
      </w:r>
      <w:proofErr w:type="spellEnd"/>
      <w:r w:rsidRPr="005C3E56">
        <w:rPr>
          <w:rFonts w:ascii="Times New Roman" w:hAnsi="Times New Roman" w:cs="Times New Roman"/>
          <w:sz w:val="24"/>
          <w:szCs w:val="24"/>
        </w:rPr>
        <w:t xml:space="preserve"> El-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(sometimes written "Al-</w:t>
      </w:r>
      <w:proofErr w:type="spellStart"/>
      <w:r w:rsidRPr="005C3E56">
        <w:rPr>
          <w:rFonts w:ascii="Times New Roman" w:hAnsi="Times New Roman" w:cs="Times New Roman"/>
          <w:sz w:val="24"/>
          <w:szCs w:val="24"/>
        </w:rPr>
        <w:t>Tijani</w:t>
      </w:r>
      <w:proofErr w:type="spellEnd"/>
      <w:r w:rsidRPr="005C3E56">
        <w:rPr>
          <w:rFonts w:ascii="Times New Roman" w:hAnsi="Times New Roman" w:cs="Times New Roman"/>
          <w:sz w:val="24"/>
          <w:szCs w:val="24"/>
        </w:rPr>
        <w:t xml:space="preserve"> Al-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t>
      </w:r>
    </w:p>
    <w:p w14:paraId="550D9E44" w14:textId="77777777" w:rsidR="005C3E56" w:rsidRPr="005C3E56" w:rsidRDefault="005C3E56" w:rsidP="005C3E56">
      <w:pPr>
        <w:spacing w:after="0"/>
        <w:rPr>
          <w:rFonts w:ascii="Times New Roman" w:hAnsi="Times New Roman" w:cs="Times New Roman"/>
          <w:sz w:val="24"/>
          <w:szCs w:val="24"/>
        </w:rPr>
      </w:pPr>
    </w:p>
    <w:p w14:paraId="067D7843"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The UN-AU's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embraced Al-</w:t>
      </w:r>
      <w:proofErr w:type="spellStart"/>
      <w:r w:rsidRPr="005C3E56">
        <w:rPr>
          <w:rFonts w:ascii="Times New Roman" w:hAnsi="Times New Roman" w:cs="Times New Roman"/>
          <w:sz w:val="24"/>
          <w:szCs w:val="24"/>
        </w:rPr>
        <w:t>Tijani</w:t>
      </w:r>
      <w:proofErr w:type="spellEnd"/>
      <w:r w:rsidRPr="005C3E56">
        <w:rPr>
          <w:rFonts w:ascii="Times New Roman" w:hAnsi="Times New Roman" w:cs="Times New Roman"/>
          <w:sz w:val="24"/>
          <w:szCs w:val="24"/>
        </w:rPr>
        <w:t xml:space="preserve"> Al-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But Al-</w:t>
      </w:r>
      <w:proofErr w:type="spellStart"/>
      <w:r w:rsidRPr="005C3E56">
        <w:rPr>
          <w:rFonts w:ascii="Times New Roman" w:hAnsi="Times New Roman" w:cs="Times New Roman"/>
          <w:sz w:val="24"/>
          <w:szCs w:val="24"/>
        </w:rPr>
        <w:t>Tijani</w:t>
      </w:r>
      <w:proofErr w:type="spellEnd"/>
      <w:r w:rsidRPr="005C3E56">
        <w:rPr>
          <w:rFonts w:ascii="Times New Roman" w:hAnsi="Times New Roman" w:cs="Times New Roman"/>
          <w:sz w:val="24"/>
          <w:szCs w:val="24"/>
        </w:rPr>
        <w:t xml:space="preserve"> Al-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was at that time, and had been since 2005, a paid UN staff member, of the UN Economic Commission for Africa also based in Addis Ababa.</w:t>
      </w:r>
    </w:p>
    <w:p w14:paraId="167B68DA" w14:textId="77777777" w:rsidR="005C3E56" w:rsidRPr="005C3E56" w:rsidRDefault="005C3E56" w:rsidP="005C3E56">
      <w:pPr>
        <w:spacing w:after="0"/>
        <w:rPr>
          <w:rFonts w:ascii="Times New Roman" w:hAnsi="Times New Roman" w:cs="Times New Roman"/>
          <w:sz w:val="24"/>
          <w:szCs w:val="24"/>
        </w:rPr>
      </w:pPr>
    </w:p>
    <w:p w14:paraId="177223C0"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In the run up to Sudan elections, sources told Inner City Press that compliant Darfur rebel leader </w:t>
      </w:r>
      <w:proofErr w:type="spellStart"/>
      <w:r w:rsidRPr="005C3E56">
        <w:rPr>
          <w:rFonts w:ascii="Times New Roman" w:hAnsi="Times New Roman" w:cs="Times New Roman"/>
          <w:sz w:val="24"/>
          <w:szCs w:val="24"/>
        </w:rPr>
        <w:t>Eltijani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Elsissi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was paid by the UN from 2005 through March 8, 2010. Inner City Press asked and wrote an exclusive story on March 28; UN </w:t>
      </w:r>
      <w:proofErr w:type="gramStart"/>
      <w:r w:rsidRPr="005C3E56">
        <w:rPr>
          <w:rFonts w:ascii="Times New Roman" w:hAnsi="Times New Roman" w:cs="Times New Roman"/>
          <w:sz w:val="24"/>
          <w:szCs w:val="24"/>
        </w:rPr>
        <w:t>staff say</w:t>
      </w:r>
      <w:proofErr w:type="gramEnd"/>
      <w:r w:rsidRPr="005C3E56">
        <w:rPr>
          <w:rFonts w:ascii="Times New Roman" w:hAnsi="Times New Roman" w:cs="Times New Roman"/>
          <w:sz w:val="24"/>
          <w:szCs w:val="24"/>
        </w:rPr>
        <w:t xml:space="preserve"> that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was asked. </w:t>
      </w:r>
    </w:p>
    <w:p w14:paraId="10D24B34" w14:textId="77777777" w:rsidR="005C3E56" w:rsidRPr="005C3E56" w:rsidRDefault="005C3E56" w:rsidP="005C3E56">
      <w:pPr>
        <w:spacing w:after="0"/>
        <w:rPr>
          <w:rFonts w:ascii="Times New Roman" w:hAnsi="Times New Roman" w:cs="Times New Roman"/>
          <w:sz w:val="24"/>
          <w:szCs w:val="24"/>
        </w:rPr>
      </w:pPr>
    </w:p>
    <w:p w14:paraId="6E9BC42F"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On April 8, Sudan's Ambassador to the UN told Inner City Press that </w:t>
      </w:r>
      <w:proofErr w:type="spellStart"/>
      <w:r w:rsidRPr="005C3E56">
        <w:rPr>
          <w:rFonts w:ascii="Times New Roman" w:hAnsi="Times New Roman" w:cs="Times New Roman"/>
          <w:sz w:val="24"/>
          <w:szCs w:val="24"/>
        </w:rPr>
        <w:t>Eltijani</w:t>
      </w:r>
      <w:proofErr w:type="spellEnd"/>
      <w:r w:rsidRPr="005C3E56">
        <w:rPr>
          <w:rFonts w:ascii="Times New Roman" w:hAnsi="Times New Roman" w:cs="Times New Roman"/>
          <w:sz w:val="24"/>
          <w:szCs w:val="24"/>
        </w:rPr>
        <w:t xml:space="preserve"> is a "long time Darfur leader" who, as a convenient replacement for Fur leader Abdul Wahid </w:t>
      </w:r>
      <w:proofErr w:type="spellStart"/>
      <w:r w:rsidRPr="005C3E56">
        <w:rPr>
          <w:rFonts w:ascii="Times New Roman" w:hAnsi="Times New Roman" w:cs="Times New Roman"/>
          <w:sz w:val="24"/>
          <w:szCs w:val="24"/>
        </w:rPr>
        <w:t>Nur</w:t>
      </w:r>
      <w:proofErr w:type="spellEnd"/>
      <w:r w:rsidRPr="005C3E56">
        <w:rPr>
          <w:rFonts w:ascii="Times New Roman" w:hAnsi="Times New Roman" w:cs="Times New Roman"/>
          <w:sz w:val="24"/>
          <w:szCs w:val="24"/>
        </w:rPr>
        <w:t xml:space="preserve"> signed a deal with Omar al-Bashir's National Congress Party. </w:t>
      </w:r>
      <w:proofErr w:type="gramStart"/>
      <w:r w:rsidRPr="005C3E56">
        <w:rPr>
          <w:rFonts w:ascii="Times New Roman" w:hAnsi="Times New Roman" w:cs="Times New Roman"/>
          <w:sz w:val="24"/>
          <w:szCs w:val="24"/>
        </w:rPr>
        <w:t>Video here.</w:t>
      </w:r>
      <w:proofErr w:type="gramEnd"/>
    </w:p>
    <w:p w14:paraId="68C2250D" w14:textId="77777777" w:rsidR="005C3E56" w:rsidRPr="005C3E56" w:rsidRDefault="005C3E56" w:rsidP="005C3E56">
      <w:pPr>
        <w:spacing w:after="0"/>
        <w:rPr>
          <w:rFonts w:ascii="Times New Roman" w:hAnsi="Times New Roman" w:cs="Times New Roman"/>
          <w:sz w:val="24"/>
          <w:szCs w:val="24"/>
        </w:rPr>
      </w:pPr>
    </w:p>
    <w:p w14:paraId="7B1445CD" w14:textId="77777777" w:rsidR="00A112FE"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Eltijani</w:t>
      </w:r>
      <w:proofErr w:type="spellEnd"/>
      <w:r w:rsidRPr="005C3E56">
        <w:rPr>
          <w:rFonts w:ascii="Times New Roman" w:hAnsi="Times New Roman" w:cs="Times New Roman"/>
          <w:sz w:val="24"/>
          <w:szCs w:val="24"/>
        </w:rPr>
        <w:t xml:space="preserve"> did this work while being paid by the UN, in violation of UN staff rules. Some now question the UN's role in replacing one Fur leader with another, paid by the UN.</w:t>
      </w:r>
    </w:p>
    <w:p w14:paraId="53C6C0C2"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The UN in New York has so far sought to dodge all of these questions. Twice Inner City Press has asked in UN noon briefings in New York, then in writing, but was referred to the UN Economic Council for Africa in Addis Ababa, the UN unit which employed </w:t>
      </w:r>
      <w:proofErr w:type="spellStart"/>
      <w:r w:rsidRPr="005C3E56">
        <w:rPr>
          <w:rFonts w:ascii="Times New Roman" w:hAnsi="Times New Roman" w:cs="Times New Roman"/>
          <w:sz w:val="24"/>
          <w:szCs w:val="24"/>
        </w:rPr>
        <w:t>Eltijani</w:t>
      </w:r>
      <w:proofErr w:type="spellEnd"/>
      <w:r w:rsidRPr="005C3E56">
        <w:rPr>
          <w:rFonts w:ascii="Times New Roman" w:hAnsi="Times New Roman" w:cs="Times New Roman"/>
          <w:sz w:val="24"/>
          <w:szCs w:val="24"/>
        </w:rPr>
        <w:t>.</w:t>
      </w:r>
    </w:p>
    <w:p w14:paraId="0ADDB2EA" w14:textId="77777777" w:rsidR="005C3E56" w:rsidRPr="005C3E56" w:rsidRDefault="005C3E56" w:rsidP="005C3E56">
      <w:pPr>
        <w:spacing w:after="0"/>
        <w:rPr>
          <w:rFonts w:ascii="Times New Roman" w:hAnsi="Times New Roman" w:cs="Times New Roman"/>
          <w:sz w:val="24"/>
          <w:szCs w:val="24"/>
        </w:rPr>
      </w:pPr>
    </w:p>
    <w:p w14:paraId="762565B7"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Tb both the UNECA and the UN in New York, Inner City Press posed these questions:</w:t>
      </w:r>
    </w:p>
    <w:p w14:paraId="13BC0BDA" w14:textId="77777777" w:rsidR="005C3E56" w:rsidRPr="005C3E56" w:rsidRDefault="005C3E56" w:rsidP="005C3E56">
      <w:pPr>
        <w:spacing w:after="0"/>
        <w:rPr>
          <w:rFonts w:ascii="Times New Roman" w:hAnsi="Times New Roman" w:cs="Times New Roman"/>
          <w:sz w:val="24"/>
          <w:szCs w:val="24"/>
        </w:rPr>
      </w:pPr>
    </w:p>
    <w:p w14:paraId="301F731A"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What were El-</w:t>
      </w:r>
      <w:proofErr w:type="spellStart"/>
      <w:r w:rsidRPr="005C3E56">
        <w:rPr>
          <w:rFonts w:ascii="Times New Roman" w:hAnsi="Times New Roman" w:cs="Times New Roman"/>
          <w:sz w:val="24"/>
          <w:szCs w:val="24"/>
        </w:rPr>
        <w:t>Sissi’s</w:t>
      </w:r>
      <w:proofErr w:type="spellEnd"/>
      <w:r w:rsidRPr="005C3E56">
        <w:rPr>
          <w:rFonts w:ascii="Times New Roman" w:hAnsi="Times New Roman" w:cs="Times New Roman"/>
          <w:sz w:val="24"/>
          <w:szCs w:val="24"/>
        </w:rPr>
        <w:t xml:space="preserve"> official job responsibilities for the UN system?</w:t>
      </w:r>
    </w:p>
    <w:p w14:paraId="418F7C2B" w14:textId="77777777" w:rsidR="005C3E56" w:rsidRPr="005C3E56" w:rsidRDefault="005C3E56" w:rsidP="005C3E56">
      <w:pPr>
        <w:spacing w:after="0"/>
        <w:rPr>
          <w:rFonts w:ascii="Times New Roman" w:hAnsi="Times New Roman" w:cs="Times New Roman"/>
          <w:sz w:val="24"/>
          <w:szCs w:val="24"/>
        </w:rPr>
      </w:pPr>
    </w:p>
    <w:p w14:paraId="389B61A7"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Was the UN aware that El-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was a member of the </w:t>
      </w:r>
      <w:proofErr w:type="spellStart"/>
      <w:r w:rsidRPr="005C3E56">
        <w:rPr>
          <w:rFonts w:ascii="Times New Roman" w:hAnsi="Times New Roman" w:cs="Times New Roman"/>
          <w:sz w:val="24"/>
          <w:szCs w:val="24"/>
        </w:rPr>
        <w:t>Umma</w:t>
      </w:r>
      <w:proofErr w:type="spellEnd"/>
      <w:r w:rsidRPr="005C3E56">
        <w:rPr>
          <w:rFonts w:ascii="Times New Roman" w:hAnsi="Times New Roman" w:cs="Times New Roman"/>
          <w:sz w:val="24"/>
          <w:szCs w:val="24"/>
        </w:rPr>
        <w:t xml:space="preserve"> Party?</w:t>
      </w:r>
    </w:p>
    <w:p w14:paraId="3BFE09F4" w14:textId="77777777" w:rsidR="005C3E56" w:rsidRPr="005C3E56" w:rsidRDefault="005C3E56" w:rsidP="005C3E56">
      <w:pPr>
        <w:spacing w:after="0"/>
        <w:rPr>
          <w:rFonts w:ascii="Times New Roman" w:hAnsi="Times New Roman" w:cs="Times New Roman"/>
          <w:sz w:val="24"/>
          <w:szCs w:val="24"/>
        </w:rPr>
      </w:pPr>
    </w:p>
    <w:p w14:paraId="1BD097A8"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Was his travel to Doha, Qatar in February funded by the UN? Was he on official </w:t>
      </w:r>
      <w:proofErr w:type="gramStart"/>
      <w:r w:rsidRPr="005C3E56">
        <w:rPr>
          <w:rFonts w:ascii="Times New Roman" w:hAnsi="Times New Roman" w:cs="Times New Roman"/>
          <w:sz w:val="24"/>
          <w:szCs w:val="24"/>
        </w:rPr>
        <w:t>business,</w:t>
      </w:r>
      <w:proofErr w:type="gramEnd"/>
      <w:r w:rsidRPr="005C3E56">
        <w:rPr>
          <w:rFonts w:ascii="Times New Roman" w:hAnsi="Times New Roman" w:cs="Times New Roman"/>
          <w:sz w:val="24"/>
          <w:szCs w:val="24"/>
        </w:rPr>
        <w:t xml:space="preserve"> or annual leave at this time?</w:t>
      </w:r>
    </w:p>
    <w:p w14:paraId="2C56BC7C" w14:textId="77777777" w:rsidR="005C3E56" w:rsidRPr="005C3E56" w:rsidRDefault="005C3E56" w:rsidP="005C3E56">
      <w:pPr>
        <w:spacing w:after="0"/>
        <w:rPr>
          <w:rFonts w:ascii="Times New Roman" w:hAnsi="Times New Roman" w:cs="Times New Roman"/>
          <w:sz w:val="24"/>
          <w:szCs w:val="24"/>
        </w:rPr>
      </w:pPr>
    </w:p>
    <w:p w14:paraId="16899A38"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Were the activities of the “Addis Ababa Roadmap group” supported, facilitated, or participated in by the UN?</w:t>
      </w:r>
    </w:p>
    <w:p w14:paraId="37EE2086" w14:textId="77777777" w:rsidR="005C3E56" w:rsidRPr="005C3E56" w:rsidRDefault="005C3E56" w:rsidP="005C3E56">
      <w:pPr>
        <w:spacing w:after="0"/>
        <w:rPr>
          <w:rFonts w:ascii="Times New Roman" w:hAnsi="Times New Roman" w:cs="Times New Roman"/>
          <w:sz w:val="24"/>
          <w:szCs w:val="24"/>
        </w:rPr>
      </w:pPr>
    </w:p>
    <w:p w14:paraId="456287C6"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Did any meetings of the “Addis Ababa Roadmap group” take place on UN premises?</w:t>
      </w:r>
    </w:p>
    <w:p w14:paraId="6FFFA1A0" w14:textId="77777777" w:rsidR="005C3E56" w:rsidRPr="005C3E56" w:rsidRDefault="005C3E56" w:rsidP="005C3E56">
      <w:pPr>
        <w:spacing w:after="0"/>
        <w:rPr>
          <w:rFonts w:ascii="Times New Roman" w:hAnsi="Times New Roman" w:cs="Times New Roman"/>
          <w:sz w:val="24"/>
          <w:szCs w:val="24"/>
        </w:rPr>
      </w:pPr>
    </w:p>
    <w:p w14:paraId="3CE86A24"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ECA questions: To what extent did or does UNECA have responsibilities relating to the unification of the Darfur armed groups and development of a common position and a common negotiating team or the contribution in the development of a road map for the resolution of the Darfur conflict?</w:t>
      </w:r>
    </w:p>
    <w:p w14:paraId="3B3CBA06" w14:textId="77777777" w:rsidR="005C3E56" w:rsidRPr="005C3E56" w:rsidRDefault="005C3E56" w:rsidP="005C3E56">
      <w:pPr>
        <w:spacing w:after="0"/>
        <w:rPr>
          <w:rFonts w:ascii="Times New Roman" w:hAnsi="Times New Roman" w:cs="Times New Roman"/>
          <w:sz w:val="24"/>
          <w:szCs w:val="24"/>
        </w:rPr>
      </w:pPr>
    </w:p>
    <w:p w14:paraId="23B954F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Was the Head of UNECA aware of Mr. El-</w:t>
      </w:r>
      <w:proofErr w:type="spellStart"/>
      <w:r w:rsidRPr="005C3E56">
        <w:rPr>
          <w:rFonts w:ascii="Times New Roman" w:hAnsi="Times New Roman" w:cs="Times New Roman"/>
          <w:sz w:val="24"/>
          <w:szCs w:val="24"/>
        </w:rPr>
        <w:t>Sissi’s</w:t>
      </w:r>
      <w:proofErr w:type="spellEnd"/>
      <w:r w:rsidRPr="005C3E56">
        <w:rPr>
          <w:rFonts w:ascii="Times New Roman" w:hAnsi="Times New Roman" w:cs="Times New Roman"/>
          <w:sz w:val="24"/>
          <w:szCs w:val="24"/>
        </w:rPr>
        <w:t xml:space="preserve"> activities in the Darfur process while he was employed by the UN? How long was El-</w:t>
      </w:r>
      <w:proofErr w:type="spellStart"/>
      <w:r w:rsidRPr="005C3E56">
        <w:rPr>
          <w:rFonts w:ascii="Times New Roman" w:hAnsi="Times New Roman" w:cs="Times New Roman"/>
          <w:sz w:val="24"/>
          <w:szCs w:val="24"/>
        </w:rPr>
        <w:t>Tijani</w:t>
      </w:r>
      <w:proofErr w:type="spellEnd"/>
      <w:r w:rsidRPr="005C3E56">
        <w:rPr>
          <w:rFonts w:ascii="Times New Roman" w:hAnsi="Times New Roman" w:cs="Times New Roman"/>
          <w:sz w:val="24"/>
          <w:szCs w:val="24"/>
        </w:rPr>
        <w:t xml:space="preserve"> El-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employed by the UN?</w:t>
      </w:r>
    </w:p>
    <w:p w14:paraId="17FC7673" w14:textId="77777777" w:rsidR="005C3E56" w:rsidRPr="005C3E56" w:rsidRDefault="005C3E56" w:rsidP="005C3E56">
      <w:pPr>
        <w:spacing w:after="0"/>
        <w:rPr>
          <w:rFonts w:ascii="Times New Roman" w:hAnsi="Times New Roman" w:cs="Times New Roman"/>
          <w:sz w:val="24"/>
          <w:szCs w:val="24"/>
        </w:rPr>
      </w:pPr>
    </w:p>
    <w:p w14:paraId="4B58C589"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After first </w:t>
      </w:r>
      <w:proofErr w:type="spellStart"/>
      <w:r w:rsidRPr="005C3E56">
        <w:rPr>
          <w:rFonts w:ascii="Times New Roman" w:hAnsi="Times New Roman" w:cs="Times New Roman"/>
          <w:sz w:val="24"/>
          <w:szCs w:val="24"/>
        </w:rPr>
        <w:t>proferring</w:t>
      </w:r>
      <w:proofErr w:type="spellEnd"/>
      <w:r w:rsidRPr="005C3E56">
        <w:rPr>
          <w:rFonts w:ascii="Times New Roman" w:hAnsi="Times New Roman" w:cs="Times New Roman"/>
          <w:sz w:val="24"/>
          <w:szCs w:val="24"/>
        </w:rPr>
        <w:t xml:space="preserve"> only a single sentence, that ""ECA is not aware of its staff </w:t>
      </w:r>
      <w:proofErr w:type="gramStart"/>
      <w:r w:rsidRPr="005C3E56">
        <w:rPr>
          <w:rFonts w:ascii="Times New Roman" w:hAnsi="Times New Roman" w:cs="Times New Roman"/>
          <w:sz w:val="24"/>
          <w:szCs w:val="24"/>
        </w:rPr>
        <w:t>members</w:t>
      </w:r>
      <w:proofErr w:type="gramEnd"/>
      <w:r w:rsidRPr="005C3E56">
        <w:rPr>
          <w:rFonts w:ascii="Times New Roman" w:hAnsi="Times New Roman" w:cs="Times New Roman"/>
          <w:sz w:val="24"/>
          <w:szCs w:val="24"/>
        </w:rPr>
        <w:t xml:space="preserve"> activities outside of work, including Mr.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this was received</w:t>
      </w:r>
    </w:p>
    <w:p w14:paraId="279EF59C" w14:textId="77777777" w:rsidR="005C3E56" w:rsidRPr="005C3E56" w:rsidRDefault="005C3E56" w:rsidP="005C3E56">
      <w:pPr>
        <w:spacing w:after="0"/>
        <w:rPr>
          <w:rFonts w:ascii="Times New Roman" w:hAnsi="Times New Roman" w:cs="Times New Roman"/>
          <w:sz w:val="24"/>
          <w:szCs w:val="24"/>
        </w:rPr>
      </w:pPr>
    </w:p>
    <w:p w14:paraId="1841172C"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Subject: Re: Questions on deadline</w:t>
      </w:r>
    </w:p>
    <w:p w14:paraId="1422C0FD"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From: </w:t>
      </w:r>
      <w:proofErr w:type="spellStart"/>
      <w:r w:rsidRPr="005C3E56">
        <w:rPr>
          <w:rFonts w:ascii="Times New Roman" w:hAnsi="Times New Roman" w:cs="Times New Roman"/>
          <w:sz w:val="24"/>
          <w:szCs w:val="24"/>
        </w:rPr>
        <w:t>Mdessables</w:t>
      </w:r>
      <w:proofErr w:type="spellEnd"/>
      <w:r w:rsidRPr="005C3E56">
        <w:rPr>
          <w:rFonts w:ascii="Times New Roman" w:hAnsi="Times New Roman" w:cs="Times New Roman"/>
          <w:sz w:val="24"/>
          <w:szCs w:val="24"/>
        </w:rPr>
        <w:t xml:space="preserve"> [at] uneca.org</w:t>
      </w:r>
    </w:p>
    <w:p w14:paraId="145260C3"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Date: Fri, Apr 9, 2010 at 7:44 AM</w:t>
      </w:r>
    </w:p>
    <w:p w14:paraId="3756CAD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To: Inner City Press, Matthew Russell Lee</w:t>
      </w:r>
    </w:p>
    <w:p w14:paraId="17AF93B0"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Cc: S-G's Spokesperson, Deputy and Associate Spokespeople</w:t>
      </w:r>
    </w:p>
    <w:p w14:paraId="45C17FA8" w14:textId="77777777" w:rsidR="005C3E56" w:rsidRPr="005C3E56" w:rsidRDefault="005C3E56" w:rsidP="005C3E56">
      <w:pPr>
        <w:spacing w:after="0"/>
        <w:rPr>
          <w:rFonts w:ascii="Times New Roman" w:hAnsi="Times New Roman" w:cs="Times New Roman"/>
          <w:sz w:val="24"/>
          <w:szCs w:val="24"/>
        </w:rPr>
      </w:pPr>
    </w:p>
    <w:p w14:paraId="2B4B3D2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Dear Matthew,</w:t>
      </w:r>
    </w:p>
    <w:p w14:paraId="0074E073" w14:textId="77777777" w:rsidR="005C3E56" w:rsidRPr="005C3E56" w:rsidRDefault="005C3E56" w:rsidP="005C3E56">
      <w:pPr>
        <w:spacing w:after="0"/>
        <w:rPr>
          <w:rFonts w:ascii="Times New Roman" w:hAnsi="Times New Roman" w:cs="Times New Roman"/>
          <w:sz w:val="24"/>
          <w:szCs w:val="24"/>
        </w:rPr>
      </w:pPr>
    </w:p>
    <w:p w14:paraId="1ED35DDE"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Mr. </w:t>
      </w:r>
      <w:proofErr w:type="spellStart"/>
      <w:r w:rsidRPr="005C3E56">
        <w:rPr>
          <w:rFonts w:ascii="Times New Roman" w:hAnsi="Times New Roman" w:cs="Times New Roman"/>
          <w:sz w:val="24"/>
          <w:szCs w:val="24"/>
        </w:rPr>
        <w:t>Eltigani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started working for ECA on 10 February 2005 as Regional Advisor. Regional Advisory Services are made available upon request to Members states, sub-regional and continental organizations on socio-economic and political challenges.</w:t>
      </w:r>
    </w:p>
    <w:p w14:paraId="2DC4C912" w14:textId="77777777" w:rsidR="005C3E56" w:rsidRPr="005C3E56" w:rsidRDefault="005C3E56" w:rsidP="005C3E56">
      <w:pPr>
        <w:spacing w:after="0"/>
        <w:rPr>
          <w:rFonts w:ascii="Times New Roman" w:hAnsi="Times New Roman" w:cs="Times New Roman"/>
          <w:sz w:val="24"/>
          <w:szCs w:val="24"/>
        </w:rPr>
      </w:pPr>
    </w:p>
    <w:p w14:paraId="71627816"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In his capacity as Regional Advisor,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upon request of the Head of State of Libya, then Chair of the African Union (AU), to ECA's Executive Secretary, was asked to serve as resource person and help support the joint AU-UN efforts in addressing the Darfur conflict. As part of this </w:t>
      </w:r>
      <w:r w:rsidRPr="005C3E56">
        <w:rPr>
          <w:rFonts w:ascii="Times New Roman" w:hAnsi="Times New Roman" w:cs="Times New Roman"/>
          <w:sz w:val="24"/>
          <w:szCs w:val="24"/>
        </w:rPr>
        <w:lastRenderedPageBreak/>
        <w:t xml:space="preserve">process,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traveled to Doha, Qatar in February 2010. This travel was not funded by ECA.</w:t>
      </w:r>
    </w:p>
    <w:p w14:paraId="69A5E38E" w14:textId="77777777" w:rsidR="005C3E56" w:rsidRPr="005C3E56" w:rsidRDefault="005C3E56" w:rsidP="005C3E56">
      <w:pPr>
        <w:spacing w:after="0"/>
        <w:rPr>
          <w:rFonts w:ascii="Times New Roman" w:hAnsi="Times New Roman" w:cs="Times New Roman"/>
          <w:sz w:val="24"/>
          <w:szCs w:val="24"/>
        </w:rPr>
      </w:pPr>
    </w:p>
    <w:p w14:paraId="1C17B4E6"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This initiative followed earlier involvement of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who, at the request of the World Bank, served as a member of the Advisory Panel on Darfur Joint Assessment Mission in 2006.</w:t>
      </w:r>
    </w:p>
    <w:p w14:paraId="5483AE20" w14:textId="77777777" w:rsidR="005C3E56" w:rsidRPr="005C3E56" w:rsidRDefault="005C3E56" w:rsidP="005C3E56">
      <w:pPr>
        <w:spacing w:after="0"/>
        <w:rPr>
          <w:rFonts w:ascii="Times New Roman" w:hAnsi="Times New Roman" w:cs="Times New Roman"/>
          <w:sz w:val="24"/>
          <w:szCs w:val="24"/>
        </w:rPr>
      </w:pPr>
    </w:p>
    <w:p w14:paraId="5ABBE1E8"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ECA did not support, facilitate or participate in the activities of the “Addis Roadmap Group” and no meeting of the “Addis Roadmap Group” took place on ECA premises.</w:t>
      </w:r>
    </w:p>
    <w:p w14:paraId="74D66AC7" w14:textId="77777777" w:rsidR="005C3E56" w:rsidRPr="005C3E56" w:rsidRDefault="005C3E56" w:rsidP="005C3E56">
      <w:pPr>
        <w:spacing w:after="0"/>
        <w:rPr>
          <w:rFonts w:ascii="Times New Roman" w:hAnsi="Times New Roman" w:cs="Times New Roman"/>
          <w:sz w:val="24"/>
          <w:szCs w:val="24"/>
        </w:rPr>
      </w:pPr>
    </w:p>
    <w:p w14:paraId="60CB4AE7"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ECA is not aware of Mr.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political affiliations.</w:t>
      </w:r>
    </w:p>
    <w:p w14:paraId="72056E6F" w14:textId="77777777" w:rsidR="005C3E56" w:rsidRPr="005C3E56" w:rsidRDefault="005C3E56" w:rsidP="005C3E56">
      <w:pPr>
        <w:spacing w:after="0"/>
        <w:rPr>
          <w:rFonts w:ascii="Times New Roman" w:hAnsi="Times New Roman" w:cs="Times New Roman"/>
          <w:sz w:val="24"/>
          <w:szCs w:val="24"/>
        </w:rPr>
      </w:pPr>
    </w:p>
    <w:p w14:paraId="556A9574"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ECA has no responsibility related to the Darfur Negotiations.</w:t>
      </w:r>
    </w:p>
    <w:p w14:paraId="74F46A04" w14:textId="77777777" w:rsidR="005C3E56" w:rsidRPr="005C3E56" w:rsidRDefault="005C3E56" w:rsidP="005C3E56">
      <w:pPr>
        <w:spacing w:after="0"/>
        <w:rPr>
          <w:rFonts w:ascii="Times New Roman" w:hAnsi="Times New Roman" w:cs="Times New Roman"/>
          <w:sz w:val="24"/>
          <w:szCs w:val="24"/>
        </w:rPr>
      </w:pPr>
    </w:p>
    <w:p w14:paraId="5F94045A" w14:textId="77777777" w:rsidR="005C3E56" w:rsidRPr="005C3E56" w:rsidRDefault="005C3E56" w:rsidP="005C3E56">
      <w:pPr>
        <w:spacing w:after="0"/>
        <w:rPr>
          <w:rFonts w:ascii="Times New Roman" w:hAnsi="Times New Roman" w:cs="Times New Roman"/>
          <w:sz w:val="24"/>
          <w:szCs w:val="24"/>
        </w:rPr>
      </w:pPr>
      <w:proofErr w:type="spellStart"/>
      <w:r w:rsidRPr="005C3E56">
        <w:rPr>
          <w:rFonts w:ascii="Times New Roman" w:hAnsi="Times New Roman" w:cs="Times New Roman"/>
          <w:sz w:val="24"/>
          <w:szCs w:val="24"/>
        </w:rPr>
        <w:t>Myriam</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Dessables</w:t>
      </w:r>
      <w:proofErr w:type="spellEnd"/>
    </w:p>
    <w:p w14:paraId="4C77D5EC"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Chief Information and Communication Service</w:t>
      </w:r>
    </w:p>
    <w:p w14:paraId="2C56A7C9"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UN Economic Commission for Africa</w:t>
      </w:r>
    </w:p>
    <w:p w14:paraId="136F96D3" w14:textId="77777777" w:rsidR="005C3E56" w:rsidRPr="005C3E56" w:rsidRDefault="005C3E56" w:rsidP="005C3E56">
      <w:pPr>
        <w:spacing w:after="0"/>
        <w:rPr>
          <w:rFonts w:ascii="Times New Roman" w:hAnsi="Times New Roman" w:cs="Times New Roman"/>
          <w:sz w:val="24"/>
          <w:szCs w:val="24"/>
        </w:rPr>
      </w:pPr>
    </w:p>
    <w:p w14:paraId="3AF9D719"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A UN source, when told of the response that Mr. Al-</w:t>
      </w:r>
      <w:proofErr w:type="spellStart"/>
      <w:r w:rsidRPr="005C3E56">
        <w:rPr>
          <w:rFonts w:ascii="Times New Roman" w:hAnsi="Times New Roman" w:cs="Times New Roman"/>
          <w:sz w:val="24"/>
          <w:szCs w:val="24"/>
        </w:rPr>
        <w:t>Sissi's</w:t>
      </w:r>
      <w:proofErr w:type="spellEnd"/>
      <w:r w:rsidRPr="005C3E56">
        <w:rPr>
          <w:rFonts w:ascii="Times New Roman" w:hAnsi="Times New Roman" w:cs="Times New Roman"/>
          <w:sz w:val="24"/>
          <w:szCs w:val="24"/>
        </w:rPr>
        <w:t xml:space="preserve"> political affiliations were unknown, burst out laughing. At the April 9 UN </w:t>
      </w:r>
      <w:proofErr w:type="gramStart"/>
      <w:r w:rsidRPr="005C3E56">
        <w:rPr>
          <w:rFonts w:ascii="Times New Roman" w:hAnsi="Times New Roman" w:cs="Times New Roman"/>
          <w:sz w:val="24"/>
          <w:szCs w:val="24"/>
        </w:rPr>
        <w:t>noon</w:t>
      </w:r>
      <w:proofErr w:type="gramEnd"/>
      <w:r w:rsidRPr="005C3E56">
        <w:rPr>
          <w:rFonts w:ascii="Times New Roman" w:hAnsi="Times New Roman" w:cs="Times New Roman"/>
          <w:sz w:val="24"/>
          <w:szCs w:val="24"/>
        </w:rPr>
        <w:t xml:space="preserve"> briefing in New York, Inner City Press asked Associate Spokesman </w:t>
      </w:r>
      <w:proofErr w:type="spellStart"/>
      <w:r w:rsidRPr="005C3E56">
        <w:rPr>
          <w:rFonts w:ascii="Times New Roman" w:hAnsi="Times New Roman" w:cs="Times New Roman"/>
          <w:sz w:val="24"/>
          <w:szCs w:val="24"/>
        </w:rPr>
        <w:t>Farhan</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Haq</w:t>
      </w:r>
      <w:proofErr w:type="spellEnd"/>
      <w:r w:rsidRPr="005C3E56">
        <w:rPr>
          <w:rFonts w:ascii="Times New Roman" w:hAnsi="Times New Roman" w:cs="Times New Roman"/>
          <w:sz w:val="24"/>
          <w:szCs w:val="24"/>
        </w:rPr>
        <w:t xml:space="preserve"> which UN units were involved in work to unify the Darfur rebels: the Department of </w:t>
      </w:r>
      <w:proofErr w:type="spellStart"/>
      <w:r w:rsidRPr="005C3E56">
        <w:rPr>
          <w:rFonts w:ascii="Times New Roman" w:hAnsi="Times New Roman" w:cs="Times New Roman"/>
          <w:sz w:val="24"/>
          <w:szCs w:val="24"/>
        </w:rPr>
        <w:t>Peackeeping</w:t>
      </w:r>
      <w:proofErr w:type="spellEnd"/>
      <w:r w:rsidRPr="005C3E56">
        <w:rPr>
          <w:rFonts w:ascii="Times New Roman" w:hAnsi="Times New Roman" w:cs="Times New Roman"/>
          <w:sz w:val="24"/>
          <w:szCs w:val="24"/>
        </w:rPr>
        <w:t xml:space="preserve"> Operations under Alain Leroy, the Department of Political Affairs under Lynn Pascoe, or other UN units, like </w:t>
      </w:r>
      <w:proofErr w:type="spellStart"/>
      <w:r w:rsidRPr="005C3E56">
        <w:rPr>
          <w:rFonts w:ascii="Times New Roman" w:hAnsi="Times New Roman" w:cs="Times New Roman"/>
          <w:sz w:val="24"/>
          <w:szCs w:val="24"/>
        </w:rPr>
        <w:t>Bassole's</w:t>
      </w:r>
      <w:proofErr w:type="spellEnd"/>
      <w:r w:rsidRPr="005C3E56">
        <w:rPr>
          <w:rFonts w:ascii="Times New Roman" w:hAnsi="Times New Roman" w:cs="Times New Roman"/>
          <w:sz w:val="24"/>
          <w:szCs w:val="24"/>
        </w:rPr>
        <w:t>?</w:t>
      </w:r>
    </w:p>
    <w:p w14:paraId="1DBDA7A3" w14:textId="77777777" w:rsidR="005C3E56" w:rsidRPr="005C3E56" w:rsidRDefault="005C3E56" w:rsidP="005C3E56">
      <w:pPr>
        <w:spacing w:after="0"/>
        <w:rPr>
          <w:rFonts w:ascii="Times New Roman" w:hAnsi="Times New Roman" w:cs="Times New Roman"/>
          <w:sz w:val="24"/>
          <w:szCs w:val="24"/>
        </w:rPr>
      </w:pPr>
    </w:p>
    <w:p w14:paraId="0FD4CB9E"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Haq</w:t>
      </w:r>
      <w:proofErr w:type="spellEnd"/>
      <w:r w:rsidRPr="005C3E56">
        <w:rPr>
          <w:rFonts w:ascii="Times New Roman" w:hAnsi="Times New Roman" w:cs="Times New Roman"/>
          <w:sz w:val="24"/>
          <w:szCs w:val="24"/>
        </w:rPr>
        <w:t xml:space="preserve"> acknowledged that to do political work while paid by the UN violates staff rules. But he said he would have to check which UN units were involved. There is no question that </w:t>
      </w:r>
      <w:proofErr w:type="spellStart"/>
      <w:r w:rsidRPr="005C3E56">
        <w:rPr>
          <w:rFonts w:ascii="Times New Roman" w:hAnsi="Times New Roman" w:cs="Times New Roman"/>
          <w:sz w:val="24"/>
          <w:szCs w:val="24"/>
        </w:rPr>
        <w:t>Bassole's</w:t>
      </w:r>
      <w:proofErr w:type="spellEnd"/>
      <w:r w:rsidRPr="005C3E56">
        <w:rPr>
          <w:rFonts w:ascii="Times New Roman" w:hAnsi="Times New Roman" w:cs="Times New Roman"/>
          <w:sz w:val="24"/>
          <w:szCs w:val="24"/>
        </w:rPr>
        <w:t xml:space="preserve"> UN-funded unit was involved. That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was asked about Al-</w:t>
      </w:r>
      <w:proofErr w:type="spellStart"/>
      <w:r w:rsidRPr="005C3E56">
        <w:rPr>
          <w:rFonts w:ascii="Times New Roman" w:hAnsi="Times New Roman" w:cs="Times New Roman"/>
          <w:sz w:val="24"/>
          <w:szCs w:val="24"/>
        </w:rPr>
        <w:t>Sissi's</w:t>
      </w:r>
      <w:proofErr w:type="spellEnd"/>
      <w:r w:rsidRPr="005C3E56">
        <w:rPr>
          <w:rFonts w:ascii="Times New Roman" w:hAnsi="Times New Roman" w:cs="Times New Roman"/>
          <w:sz w:val="24"/>
          <w:szCs w:val="24"/>
        </w:rPr>
        <w:t xml:space="preserve"> status only confirms it.</w:t>
      </w:r>
    </w:p>
    <w:p w14:paraId="71943719" w14:textId="77777777" w:rsidR="005C3E56" w:rsidRPr="005C3E56" w:rsidRDefault="005C3E56" w:rsidP="005C3E56">
      <w:pPr>
        <w:spacing w:after="0"/>
        <w:rPr>
          <w:rFonts w:ascii="Times New Roman" w:hAnsi="Times New Roman" w:cs="Times New Roman"/>
          <w:sz w:val="24"/>
          <w:szCs w:val="24"/>
        </w:rPr>
      </w:pPr>
    </w:p>
    <w:p w14:paraId="5E12BDF4" w14:textId="77777777" w:rsidR="005C3E56" w:rsidRPr="005C3E56" w:rsidRDefault="005C3E56" w:rsidP="005C3E56">
      <w:pPr>
        <w:spacing w:after="0"/>
        <w:rPr>
          <w:rFonts w:ascii="Times New Roman" w:hAnsi="Times New Roman" w:cs="Times New Roman"/>
          <w:sz w:val="24"/>
          <w:szCs w:val="24"/>
        </w:rPr>
      </w:pPr>
    </w:p>
    <w:p w14:paraId="100E2DDC"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UN's Ban and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funding of pro-government rebel not shown</w:t>
      </w:r>
    </w:p>
    <w:p w14:paraId="0B01F9D6" w14:textId="77777777" w:rsidR="005C3E56" w:rsidRPr="005C3E56" w:rsidRDefault="005C3E56" w:rsidP="005C3E56">
      <w:pPr>
        <w:spacing w:after="0"/>
        <w:rPr>
          <w:rFonts w:ascii="Times New Roman" w:hAnsi="Times New Roman" w:cs="Times New Roman"/>
          <w:sz w:val="24"/>
          <w:szCs w:val="24"/>
        </w:rPr>
      </w:pPr>
    </w:p>
    <w:p w14:paraId="65DA40F6"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That </w:t>
      </w:r>
      <w:proofErr w:type="spellStart"/>
      <w:r w:rsidRPr="005C3E56">
        <w:rPr>
          <w:rFonts w:ascii="Times New Roman" w:hAnsi="Times New Roman" w:cs="Times New Roman"/>
          <w:sz w:val="24"/>
          <w:szCs w:val="24"/>
        </w:rPr>
        <w:t>Bassole's</w:t>
      </w:r>
      <w:proofErr w:type="spellEnd"/>
      <w:r w:rsidRPr="005C3E56">
        <w:rPr>
          <w:rFonts w:ascii="Times New Roman" w:hAnsi="Times New Roman" w:cs="Times New Roman"/>
          <w:sz w:val="24"/>
          <w:szCs w:val="24"/>
        </w:rPr>
        <w:t xml:space="preserve"> office is funded by the UN is demonstrated in </w:t>
      </w:r>
      <w:proofErr w:type="spellStart"/>
      <w:r w:rsidRPr="005C3E56">
        <w:rPr>
          <w:rFonts w:ascii="Times New Roman" w:hAnsi="Times New Roman" w:cs="Times New Roman"/>
          <w:sz w:val="24"/>
          <w:szCs w:val="24"/>
        </w:rPr>
        <w:t>para</w:t>
      </w:r>
      <w:proofErr w:type="spellEnd"/>
      <w:r w:rsidRPr="005C3E56">
        <w:rPr>
          <w:rFonts w:ascii="Times New Roman" w:hAnsi="Times New Roman" w:cs="Times New Roman"/>
          <w:sz w:val="24"/>
          <w:szCs w:val="24"/>
        </w:rPr>
        <w:t xml:space="preserve"> 6 of A/63/717 (dated 17 Feb 2009; "Budget for the African Union-United Nations Hybrid Operation in Darfur for the period from 1 July 2009to 30 June 2010").</w:t>
      </w:r>
    </w:p>
    <w:p w14:paraId="00FAFC61" w14:textId="77777777" w:rsidR="005C3E56" w:rsidRPr="005C3E56" w:rsidRDefault="005C3E56" w:rsidP="005C3E56">
      <w:pPr>
        <w:spacing w:after="0"/>
        <w:rPr>
          <w:rFonts w:ascii="Times New Roman" w:hAnsi="Times New Roman" w:cs="Times New Roman"/>
          <w:sz w:val="24"/>
          <w:szCs w:val="24"/>
        </w:rPr>
      </w:pPr>
    </w:p>
    <w:p w14:paraId="37B0D50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6. The Joint Mediation Support Team is supported by UNAMID. The Joint Chief Mediator, who is the head of the Team, reports to the Secretary-General through the Under-Secretary-General for Peacekeeping Operations and to the Chairperson of the African Union Commission through the Commissioner for Peace and Security. The Joint Chief Mediator liaises closely with the Joint Special Representative for UNAMID, the Special Representative of the Secretary-General for the Sudan and Head of the United Nations Mission in the Sudan (UNMIS) and other relevant </w:t>
      </w:r>
      <w:r w:rsidRPr="005C3E56">
        <w:rPr>
          <w:rFonts w:ascii="Times New Roman" w:hAnsi="Times New Roman" w:cs="Times New Roman"/>
          <w:sz w:val="24"/>
          <w:szCs w:val="24"/>
        </w:rPr>
        <w:lastRenderedPageBreak/>
        <w:t>stakeholders. The Joint Chief Mediator is entrusted with leading the mediation efforts between the parties to the Darfur conflict with a view to bringing them to peace negotiations.</w:t>
      </w:r>
    </w:p>
    <w:p w14:paraId="15E850F2" w14:textId="77777777" w:rsidR="005C3E56" w:rsidRPr="005C3E56" w:rsidRDefault="005C3E56" w:rsidP="005C3E56">
      <w:pPr>
        <w:spacing w:after="0"/>
        <w:rPr>
          <w:rFonts w:ascii="Times New Roman" w:hAnsi="Times New Roman" w:cs="Times New Roman"/>
          <w:sz w:val="24"/>
          <w:szCs w:val="24"/>
        </w:rPr>
      </w:pPr>
    </w:p>
    <w:p w14:paraId="0C762118"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The Chart on page 82 of this document (A/63/717) shows that under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he has 39 positions located in Addis, including 1 D-2, and 1 D-1.  One wonders how </w:t>
      </w:r>
      <w:proofErr w:type="spellStart"/>
      <w:r w:rsidRPr="005C3E56">
        <w:rPr>
          <w:rFonts w:ascii="Times New Roman" w:hAnsi="Times New Roman" w:cs="Times New Roman"/>
          <w:sz w:val="24"/>
          <w:szCs w:val="24"/>
        </w:rPr>
        <w:t>Mr</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fits into this.</w:t>
      </w:r>
    </w:p>
    <w:p w14:paraId="2AE04CA5" w14:textId="77777777" w:rsidR="005C3E56" w:rsidRPr="005C3E56" w:rsidRDefault="005C3E56" w:rsidP="005C3E56">
      <w:pPr>
        <w:spacing w:after="0"/>
        <w:rPr>
          <w:rFonts w:ascii="Times New Roman" w:hAnsi="Times New Roman" w:cs="Times New Roman"/>
          <w:sz w:val="24"/>
          <w:szCs w:val="24"/>
        </w:rPr>
      </w:pPr>
    </w:p>
    <w:p w14:paraId="79E90EE2"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Also, S/2010/151 (Letter dated 23 March 2010 from the Permanent Representative of the Sudan to the United Nations addressed to the President of the Security Council), dated 24 March 2010.  It includes a photocopy of the signed Doha agreement, which includes </w:t>
      </w:r>
      <w:proofErr w:type="spellStart"/>
      <w:r w:rsidRPr="005C3E56">
        <w:rPr>
          <w:rFonts w:ascii="Times New Roman" w:hAnsi="Times New Roman" w:cs="Times New Roman"/>
          <w:sz w:val="24"/>
          <w:szCs w:val="24"/>
        </w:rPr>
        <w:t>Eltigrani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signature.  Interestingly, he uses yet a different version and spelling of his name: "Dr. </w:t>
      </w:r>
      <w:proofErr w:type="spellStart"/>
      <w:r w:rsidRPr="005C3E56">
        <w:rPr>
          <w:rFonts w:ascii="Times New Roman" w:hAnsi="Times New Roman" w:cs="Times New Roman"/>
          <w:sz w:val="24"/>
          <w:szCs w:val="24"/>
        </w:rPr>
        <w:t>Tejani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Sisei</w:t>
      </w:r>
      <w:proofErr w:type="spellEnd"/>
      <w:r w:rsidRPr="005C3E56">
        <w:rPr>
          <w:rFonts w:ascii="Times New Roman" w:hAnsi="Times New Roman" w:cs="Times New Roman"/>
          <w:sz w:val="24"/>
          <w:szCs w:val="24"/>
        </w:rPr>
        <w:t xml:space="preserve"> Mohammed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w:t>
      </w:r>
    </w:p>
    <w:p w14:paraId="7CECF619" w14:textId="77777777" w:rsidR="005C3E56" w:rsidRPr="005C3E56" w:rsidRDefault="005C3E56" w:rsidP="005C3E56">
      <w:pPr>
        <w:spacing w:after="0"/>
        <w:rPr>
          <w:rFonts w:ascii="Times New Roman" w:hAnsi="Times New Roman" w:cs="Times New Roman"/>
          <w:sz w:val="24"/>
          <w:szCs w:val="24"/>
        </w:rPr>
      </w:pPr>
    </w:p>
    <w:p w14:paraId="29AA22FB"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Para 30 of the SG's Report on the United Nations Mission in Sudan (S/2009/357; 14 July 2009) said</w:t>
      </w:r>
    </w:p>
    <w:p w14:paraId="7F0CC16F" w14:textId="77777777" w:rsidR="005C3E56" w:rsidRPr="005C3E56" w:rsidRDefault="005C3E56" w:rsidP="005C3E56">
      <w:pPr>
        <w:spacing w:after="0"/>
        <w:rPr>
          <w:rFonts w:ascii="Times New Roman" w:hAnsi="Times New Roman" w:cs="Times New Roman"/>
          <w:sz w:val="24"/>
          <w:szCs w:val="24"/>
        </w:rPr>
      </w:pPr>
    </w:p>
    <w:p w14:paraId="2765BFC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The African Union-United Nations Joint Chief Mediator, </w:t>
      </w:r>
      <w:proofErr w:type="spellStart"/>
      <w:r w:rsidRPr="005C3E56">
        <w:rPr>
          <w:rFonts w:ascii="Times New Roman" w:hAnsi="Times New Roman" w:cs="Times New Roman"/>
          <w:sz w:val="24"/>
          <w:szCs w:val="24"/>
        </w:rPr>
        <w:t>Djibrill</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Bassolé</w:t>
      </w:r>
      <w:proofErr w:type="spellEnd"/>
      <w:r w:rsidRPr="005C3E56">
        <w:rPr>
          <w:rFonts w:ascii="Times New Roman" w:hAnsi="Times New Roman" w:cs="Times New Roman"/>
          <w:sz w:val="24"/>
          <w:szCs w:val="24"/>
        </w:rPr>
        <w:t xml:space="preserve">, met with the Tripoli Group (comprised of five rebel movements) in </w:t>
      </w:r>
      <w:proofErr w:type="spellStart"/>
      <w:r w:rsidRPr="005C3E56">
        <w:rPr>
          <w:rFonts w:ascii="Times New Roman" w:hAnsi="Times New Roman" w:cs="Times New Roman"/>
          <w:sz w:val="24"/>
          <w:szCs w:val="24"/>
        </w:rPr>
        <w:t>Sirte</w:t>
      </w:r>
      <w:proofErr w:type="spellEnd"/>
      <w:r w:rsidRPr="005C3E56">
        <w:rPr>
          <w:rFonts w:ascii="Times New Roman" w:hAnsi="Times New Roman" w:cs="Times New Roman"/>
          <w:sz w:val="24"/>
          <w:szCs w:val="24"/>
        </w:rPr>
        <w:t>, Libyan Arab Jamahiriya, from 28 to 30 June to discuss the possible participation of the Group in the Doha negotiations. The mediation also held broad consultations in Darfur, Khartoum and Tripoli with representatives from Sudanese civil society, non-governmental organizations and tribal leadership to underline the intention to broaden participation in the Darfur peace process.</w:t>
      </w:r>
    </w:p>
    <w:p w14:paraId="057A0F55" w14:textId="77777777" w:rsidR="005C3E56" w:rsidRPr="005C3E56" w:rsidRDefault="005C3E56" w:rsidP="005C3E56">
      <w:pPr>
        <w:spacing w:after="0"/>
        <w:rPr>
          <w:rFonts w:ascii="Times New Roman" w:hAnsi="Times New Roman" w:cs="Times New Roman"/>
          <w:sz w:val="24"/>
          <w:szCs w:val="24"/>
        </w:rPr>
      </w:pPr>
    </w:p>
    <w:p w14:paraId="36AAD68B" w14:textId="77777777" w:rsidR="005C3E56" w:rsidRPr="005C3E56" w:rsidRDefault="005C3E56" w:rsidP="005C3E56">
      <w:pPr>
        <w:spacing w:after="0"/>
        <w:rPr>
          <w:rFonts w:ascii="Times New Roman" w:hAnsi="Times New Roman" w:cs="Times New Roman"/>
          <w:sz w:val="24"/>
          <w:szCs w:val="24"/>
        </w:rPr>
      </w:pPr>
      <w:proofErr w:type="spellStart"/>
      <w:r w:rsidRPr="005C3E56">
        <w:rPr>
          <w:rFonts w:ascii="Times New Roman" w:hAnsi="Times New Roman" w:cs="Times New Roman"/>
          <w:sz w:val="24"/>
          <w:szCs w:val="24"/>
        </w:rPr>
        <w:t>Paras</w:t>
      </w:r>
      <w:proofErr w:type="spellEnd"/>
      <w:r w:rsidRPr="005C3E56">
        <w:rPr>
          <w:rFonts w:ascii="Times New Roman" w:hAnsi="Times New Roman" w:cs="Times New Roman"/>
          <w:sz w:val="24"/>
          <w:szCs w:val="24"/>
        </w:rPr>
        <w:t xml:space="preserve"> 69, 71 of the SG's Report on the African Union-United Nations Hybrid Operation in Darfur (S/2010/50; 29 January 2010) stated</w:t>
      </w:r>
    </w:p>
    <w:p w14:paraId="52F561D8" w14:textId="77777777" w:rsidR="005C3E56" w:rsidRPr="005C3E56" w:rsidRDefault="005C3E56" w:rsidP="005C3E56">
      <w:pPr>
        <w:spacing w:after="0"/>
        <w:rPr>
          <w:rFonts w:ascii="Times New Roman" w:hAnsi="Times New Roman" w:cs="Times New Roman"/>
          <w:sz w:val="24"/>
          <w:szCs w:val="24"/>
        </w:rPr>
      </w:pPr>
    </w:p>
    <w:p w14:paraId="2AB78305"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69. As the political process gains momentum, and in order to build on the significant work of the Joint Chief Mediator, </w:t>
      </w:r>
      <w:proofErr w:type="spellStart"/>
      <w:r w:rsidRPr="005C3E56">
        <w:rPr>
          <w:rFonts w:ascii="Times New Roman" w:hAnsi="Times New Roman" w:cs="Times New Roman"/>
          <w:sz w:val="24"/>
          <w:szCs w:val="24"/>
        </w:rPr>
        <w:t>Djibrill</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Bassolé</w:t>
      </w:r>
      <w:proofErr w:type="spellEnd"/>
      <w:r w:rsidRPr="005C3E56">
        <w:rPr>
          <w:rFonts w:ascii="Times New Roman" w:hAnsi="Times New Roman" w:cs="Times New Roman"/>
          <w:sz w:val="24"/>
          <w:szCs w:val="24"/>
        </w:rPr>
        <w:t>, to increase engagement among the parties to the conflict, I urge all parties to cease armed confrontation and engage in a meaningful way in substantive, inclusive discussions.</w:t>
      </w:r>
    </w:p>
    <w:p w14:paraId="5D2A31B4"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71. In the context of the political process, it is critical that the national elections scheduled for April 2010 provide an opportunity for all </w:t>
      </w:r>
      <w:proofErr w:type="spellStart"/>
      <w:r w:rsidRPr="005C3E56">
        <w:rPr>
          <w:rFonts w:ascii="Times New Roman" w:hAnsi="Times New Roman" w:cs="Times New Roman"/>
          <w:sz w:val="24"/>
          <w:szCs w:val="24"/>
        </w:rPr>
        <w:t>Darfurians</w:t>
      </w:r>
      <w:proofErr w:type="spellEnd"/>
      <w:r w:rsidRPr="005C3E56">
        <w:rPr>
          <w:rFonts w:ascii="Times New Roman" w:hAnsi="Times New Roman" w:cs="Times New Roman"/>
          <w:sz w:val="24"/>
          <w:szCs w:val="24"/>
        </w:rPr>
        <w:t xml:space="preserve">, particularly internally displaced persons, to participate fully and completely unhindered. </w:t>
      </w:r>
    </w:p>
    <w:p w14:paraId="36C1ACE5" w14:textId="77777777" w:rsidR="005C3E56" w:rsidRPr="005C3E56" w:rsidRDefault="005C3E56" w:rsidP="005C3E56">
      <w:pPr>
        <w:spacing w:after="0"/>
        <w:rPr>
          <w:rFonts w:ascii="Times New Roman" w:hAnsi="Times New Roman" w:cs="Times New Roman"/>
          <w:sz w:val="24"/>
          <w:szCs w:val="24"/>
        </w:rPr>
      </w:pP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has already said he wants to leave his UN post. But that will not resolve the matter. Who knew what, when? Beyond the questions pending with Secretary-General Ban Ki-moon's Spokesperson's Office, Inner City Press has asked UNECA:</w:t>
      </w:r>
    </w:p>
    <w:p w14:paraId="3F129340"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1. You say that </w:t>
      </w:r>
      <w:proofErr w:type="spellStart"/>
      <w:r w:rsidRPr="005C3E56">
        <w:rPr>
          <w:rFonts w:ascii="Times New Roman" w:hAnsi="Times New Roman" w:cs="Times New Roman"/>
          <w:sz w:val="24"/>
          <w:szCs w:val="24"/>
        </w:rPr>
        <w:t>Mr</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travel to Doha in February 2010 was not funded by the UN. Who funded it? Were </w:t>
      </w:r>
      <w:proofErr w:type="spellStart"/>
      <w:r w:rsidRPr="005C3E56">
        <w:rPr>
          <w:rFonts w:ascii="Times New Roman" w:hAnsi="Times New Roman" w:cs="Times New Roman"/>
          <w:sz w:val="24"/>
          <w:szCs w:val="24"/>
        </w:rPr>
        <w:t>Mr</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salary and benefits during his tenure as a UN employee from February 2005 to March 2010 funded by the UN, and if not, by whom?</w:t>
      </w:r>
    </w:p>
    <w:p w14:paraId="46A7D1B8" w14:textId="77777777" w:rsidR="005C3E56" w:rsidRPr="005C3E56" w:rsidRDefault="005C3E56" w:rsidP="005C3E56">
      <w:pPr>
        <w:spacing w:after="0"/>
        <w:rPr>
          <w:rFonts w:ascii="Times New Roman" w:hAnsi="Times New Roman" w:cs="Times New Roman"/>
          <w:sz w:val="24"/>
          <w:szCs w:val="24"/>
        </w:rPr>
      </w:pPr>
    </w:p>
    <w:p w14:paraId="2F256705"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2. Who was Mr.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reporting officer, </w:t>
      </w:r>
      <w:proofErr w:type="spellStart"/>
      <w:r w:rsidRPr="005C3E56">
        <w:rPr>
          <w:rFonts w:ascii="Times New Roman" w:hAnsi="Times New Roman" w:cs="Times New Roman"/>
          <w:sz w:val="24"/>
          <w:szCs w:val="24"/>
        </w:rPr>
        <w:t>viz</w:t>
      </w:r>
      <w:proofErr w:type="spellEnd"/>
      <w:r w:rsidRPr="005C3E56">
        <w:rPr>
          <w:rFonts w:ascii="Times New Roman" w:hAnsi="Times New Roman" w:cs="Times New Roman"/>
          <w:sz w:val="24"/>
          <w:szCs w:val="24"/>
        </w:rPr>
        <w:t xml:space="preserve"> to whom within ECA was he responsible?</w:t>
      </w:r>
    </w:p>
    <w:p w14:paraId="48EE093A"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lastRenderedPageBreak/>
        <w:t>3. Is ECA responsible for or does it take any credit for unification of the Darfur armed groups and development of a common position and a common negotiating team, or contributing to the development of a road map for the resolution of the Darfur conflict, or are these tasks which UNECA has nothing to do with?</w:t>
      </w:r>
    </w:p>
    <w:p w14:paraId="6EE4CAD0"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While awaiting answers, and accountability, note that the UN is now doing all it can to dodge from the fact that for five years its Addis office employed as a staff member a former governor of Darfur who is also a significant figure in Sudan's </w:t>
      </w:r>
      <w:proofErr w:type="spellStart"/>
      <w:r w:rsidRPr="005C3E56">
        <w:rPr>
          <w:rFonts w:ascii="Times New Roman" w:hAnsi="Times New Roman" w:cs="Times New Roman"/>
          <w:sz w:val="24"/>
          <w:szCs w:val="24"/>
        </w:rPr>
        <w:t>Umma</w:t>
      </w:r>
      <w:proofErr w:type="spellEnd"/>
      <w:r w:rsidRPr="005C3E56">
        <w:rPr>
          <w:rFonts w:ascii="Times New Roman" w:hAnsi="Times New Roman" w:cs="Times New Roman"/>
          <w:sz w:val="24"/>
          <w:szCs w:val="24"/>
        </w:rPr>
        <w:t xml:space="preserve"> party.  This individual, Mr. </w:t>
      </w:r>
      <w:proofErr w:type="spellStart"/>
      <w:r w:rsidRPr="005C3E56">
        <w:rPr>
          <w:rFonts w:ascii="Times New Roman" w:hAnsi="Times New Roman" w:cs="Times New Roman"/>
          <w:sz w:val="24"/>
          <w:szCs w:val="24"/>
        </w:rPr>
        <w:t>Eltigani</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who while serving as a UN staff member in the "NEPAD and Regional Integration Division" of the Addis-based UN Economic Commission of Africa, was assigned official responsibility for promoting the unification of Darfur armed groups and for developing a Darfur Road Map.</w:t>
      </w:r>
    </w:p>
    <w:p w14:paraId="5A45781C" w14:textId="77777777" w:rsidR="005C3E56" w:rsidRPr="005C3E56" w:rsidRDefault="005C3E56" w:rsidP="005C3E56">
      <w:pPr>
        <w:spacing w:after="0"/>
        <w:rPr>
          <w:rFonts w:ascii="Times New Roman" w:hAnsi="Times New Roman" w:cs="Times New Roman"/>
          <w:sz w:val="24"/>
          <w:szCs w:val="24"/>
        </w:rPr>
      </w:pPr>
    </w:p>
    <w:p w14:paraId="361DAF40"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This raises significant questions about the staff selection and assignment practices of the UN, which we've seen before.  Is it appropriate for a former [and current] national political figure to be assigned work directly related to his own country?  Ibrahim </w:t>
      </w:r>
      <w:proofErr w:type="spellStart"/>
      <w:r w:rsidRPr="005C3E56">
        <w:rPr>
          <w:rFonts w:ascii="Times New Roman" w:hAnsi="Times New Roman" w:cs="Times New Roman"/>
          <w:sz w:val="24"/>
          <w:szCs w:val="24"/>
        </w:rPr>
        <w:t>Gambari</w:t>
      </w:r>
      <w:proofErr w:type="spellEnd"/>
      <w:r w:rsidRPr="005C3E56">
        <w:rPr>
          <w:rFonts w:ascii="Times New Roman" w:hAnsi="Times New Roman" w:cs="Times New Roman"/>
          <w:sz w:val="24"/>
          <w:szCs w:val="24"/>
        </w:rPr>
        <w:t>, the UN's new envoy to Darfur who confirmed to Inner City Press that Al-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worked for ECA, fell under fire for taking a leave to attempt to mediate disputes in the Niger Delta of his native Nigeria. But Al-</w:t>
      </w:r>
      <w:proofErr w:type="spellStart"/>
      <w:r w:rsidRPr="005C3E56">
        <w:rPr>
          <w:rFonts w:ascii="Times New Roman" w:hAnsi="Times New Roman" w:cs="Times New Roman"/>
          <w:sz w:val="24"/>
          <w:szCs w:val="24"/>
        </w:rPr>
        <w:t>Sissi</w:t>
      </w:r>
      <w:proofErr w:type="spellEnd"/>
      <w:r w:rsidRPr="005C3E56">
        <w:rPr>
          <w:rFonts w:ascii="Times New Roman" w:hAnsi="Times New Roman" w:cs="Times New Roman"/>
          <w:sz w:val="24"/>
          <w:szCs w:val="24"/>
        </w:rPr>
        <w:t xml:space="preserve"> was getting paid by the UN while moonlighting as a rebel leader in his native Sudan.</w:t>
      </w:r>
    </w:p>
    <w:p w14:paraId="2BD9055D" w14:textId="77777777" w:rsidR="005C3E56" w:rsidRPr="005C3E56" w:rsidRDefault="005C3E56" w:rsidP="005C3E56">
      <w:pPr>
        <w:spacing w:after="0"/>
        <w:rPr>
          <w:rFonts w:ascii="Times New Roman" w:hAnsi="Times New Roman" w:cs="Times New Roman"/>
          <w:sz w:val="24"/>
          <w:szCs w:val="24"/>
        </w:rPr>
      </w:pPr>
    </w:p>
    <w:p w14:paraId="3FAF95D4"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For their part, the UN is employing normal avoidance tactics in response to Inner City Press' questions.  First, the SG's assistant spokespersons refused to even accept numerous questions, deferring to UNECA's media shop.  After a time, UNECA finally responded, denying not only knowledge of </w:t>
      </w:r>
      <w:proofErr w:type="spellStart"/>
      <w:r w:rsidRPr="005C3E56">
        <w:rPr>
          <w:rFonts w:ascii="Times New Roman" w:hAnsi="Times New Roman" w:cs="Times New Roman"/>
          <w:sz w:val="24"/>
          <w:szCs w:val="24"/>
        </w:rPr>
        <w:t>Mr</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political baggage, but also that UNECA had any role in supporting the "unification of armed groups" or the "road map."</w:t>
      </w:r>
    </w:p>
    <w:p w14:paraId="4E13C613" w14:textId="77777777" w:rsidR="005C3E56" w:rsidRPr="005C3E56" w:rsidRDefault="005C3E56" w:rsidP="005C3E56">
      <w:pPr>
        <w:spacing w:after="0"/>
        <w:rPr>
          <w:rFonts w:ascii="Times New Roman" w:hAnsi="Times New Roman" w:cs="Times New Roman"/>
          <w:sz w:val="24"/>
          <w:szCs w:val="24"/>
        </w:rPr>
      </w:pPr>
    </w:p>
    <w:p w14:paraId="67A29B7F"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Unfortunately for the UN, this evasion does not square with the facts.  "Subprogram 4" of UNECA's own "results" framework reflects the following claims:</w:t>
      </w:r>
    </w:p>
    <w:p w14:paraId="643433BF" w14:textId="77777777" w:rsidR="005C3E56" w:rsidRPr="005C3E56" w:rsidRDefault="005C3E56" w:rsidP="005C3E56">
      <w:pPr>
        <w:spacing w:after="0"/>
        <w:rPr>
          <w:rFonts w:ascii="Times New Roman" w:hAnsi="Times New Roman" w:cs="Times New Roman"/>
          <w:sz w:val="24"/>
          <w:szCs w:val="24"/>
        </w:rPr>
      </w:pPr>
    </w:p>
    <w:p w14:paraId="41B213B5" w14:textId="77777777" w:rsidR="005C3E56" w:rsidRPr="005C3E56" w:rsidRDefault="005C3E56" w:rsidP="005C3E56">
      <w:pPr>
        <w:spacing w:after="0"/>
        <w:jc w:val="both"/>
        <w:rPr>
          <w:rFonts w:ascii="Times New Roman" w:hAnsi="Times New Roman" w:cs="Times New Roman"/>
          <w:i/>
          <w:sz w:val="24"/>
          <w:szCs w:val="24"/>
        </w:rPr>
      </w:pPr>
      <w:r w:rsidRPr="005C3E56">
        <w:rPr>
          <w:rFonts w:ascii="Times New Roman" w:hAnsi="Times New Roman" w:cs="Times New Roman"/>
          <w:i/>
          <w:sz w:val="24"/>
          <w:szCs w:val="24"/>
        </w:rPr>
        <w:t>http://www.uneca.org/rtpc/results/Subprogramme4ECRI.html</w:t>
      </w:r>
    </w:p>
    <w:p w14:paraId="67AAE11E" w14:textId="77777777" w:rsidR="005C3E56" w:rsidRPr="005C3E56" w:rsidRDefault="005C3E56" w:rsidP="005C3E56">
      <w:pPr>
        <w:spacing w:after="0"/>
        <w:jc w:val="both"/>
        <w:rPr>
          <w:rFonts w:ascii="Times New Roman" w:hAnsi="Times New Roman" w:cs="Times New Roman"/>
          <w:i/>
          <w:sz w:val="24"/>
          <w:szCs w:val="24"/>
        </w:rPr>
      </w:pPr>
    </w:p>
    <w:p w14:paraId="218B17FD" w14:textId="77777777" w:rsidR="005C3E56" w:rsidRPr="005C3E56" w:rsidRDefault="005C3E56" w:rsidP="005C3E56">
      <w:pPr>
        <w:spacing w:after="0"/>
        <w:jc w:val="both"/>
        <w:rPr>
          <w:rFonts w:ascii="Times New Roman" w:hAnsi="Times New Roman" w:cs="Times New Roman"/>
          <w:i/>
          <w:sz w:val="24"/>
          <w:szCs w:val="24"/>
        </w:rPr>
      </w:pPr>
      <w:r w:rsidRPr="005C3E56">
        <w:rPr>
          <w:rFonts w:ascii="Times New Roman" w:hAnsi="Times New Roman" w:cs="Times New Roman"/>
          <w:i/>
          <w:sz w:val="24"/>
          <w:szCs w:val="24"/>
        </w:rPr>
        <w:t>Result 2: Development of a set of policy recommendations for post conflict reconstruction and development in areas and countries emerging from conflict, with particular emphasis on Darfur; Unification of the Darfur armed groups and development of a common position and a common negotiating team; Contribution in the development of a road map for the resolution of the Darfur conflict.</w:t>
      </w:r>
    </w:p>
    <w:p w14:paraId="70240173"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Interestingly, in 2007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in his UNECA capacity, presented a paper at a conference in the UK titled "The Root Causes of Conflicts in Sudan and the Making of the Darfur Tragedy."  This paper clearly identifies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as working for the NEPAD &amp; Regional Integration Division.  One telling excerpt from the paper states that</w:t>
      </w:r>
    </w:p>
    <w:p w14:paraId="30588FFD" w14:textId="77777777" w:rsidR="005C3E56" w:rsidRPr="005C3E56" w:rsidRDefault="005C3E56" w:rsidP="005C3E56">
      <w:pPr>
        <w:spacing w:after="0"/>
        <w:rPr>
          <w:rFonts w:ascii="Times New Roman" w:hAnsi="Times New Roman" w:cs="Times New Roman"/>
          <w:i/>
          <w:sz w:val="24"/>
          <w:szCs w:val="24"/>
        </w:rPr>
      </w:pPr>
      <w:r w:rsidRPr="005C3E56">
        <w:rPr>
          <w:rFonts w:ascii="Times New Roman" w:hAnsi="Times New Roman" w:cs="Times New Roman"/>
          <w:i/>
          <w:sz w:val="24"/>
          <w:szCs w:val="24"/>
        </w:rPr>
        <w:lastRenderedPageBreak/>
        <w:t xml:space="preserve">After the DPA was partially signed by one faction of the SLM in May 2005, some </w:t>
      </w:r>
      <w:proofErr w:type="spellStart"/>
      <w:r w:rsidRPr="005C3E56">
        <w:rPr>
          <w:rFonts w:ascii="Times New Roman" w:hAnsi="Times New Roman" w:cs="Times New Roman"/>
          <w:i/>
          <w:sz w:val="24"/>
          <w:szCs w:val="24"/>
        </w:rPr>
        <w:t>neighbouring</w:t>
      </w:r>
      <w:proofErr w:type="spellEnd"/>
      <w:r w:rsidRPr="005C3E56">
        <w:rPr>
          <w:rFonts w:ascii="Times New Roman" w:hAnsi="Times New Roman" w:cs="Times New Roman"/>
          <w:i/>
          <w:sz w:val="24"/>
          <w:szCs w:val="24"/>
        </w:rPr>
        <w:t xml:space="preserve"> countries introduced further </w:t>
      </w:r>
      <w:proofErr w:type="spellStart"/>
      <w:r w:rsidRPr="005C3E56">
        <w:rPr>
          <w:rFonts w:ascii="Times New Roman" w:hAnsi="Times New Roman" w:cs="Times New Roman"/>
          <w:i/>
          <w:sz w:val="24"/>
          <w:szCs w:val="24"/>
        </w:rPr>
        <w:t>polarisation</w:t>
      </w:r>
      <w:proofErr w:type="spellEnd"/>
      <w:r w:rsidRPr="005C3E56">
        <w:rPr>
          <w:rFonts w:ascii="Times New Roman" w:hAnsi="Times New Roman" w:cs="Times New Roman"/>
          <w:i/>
          <w:sz w:val="24"/>
          <w:szCs w:val="24"/>
        </w:rPr>
        <w:t xml:space="preserve"> within the rebel movements, something that has seriously jeopardized the AU/UN-led efforts to resuscitate the peace talks with the non-signatories.</w:t>
      </w:r>
    </w:p>
    <w:p w14:paraId="5098B673"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However, just two years later, at in late 2009 talks in Doha,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expressed his qualified interest in becoming the leader of a unified Darfur rebel organization, reportedly stating "I'm ready to lead the new movement if all of you commit yourself to a real and strong unity."  The UN's Mr. </w:t>
      </w:r>
      <w:proofErr w:type="spellStart"/>
      <w:r w:rsidRPr="005C3E56">
        <w:rPr>
          <w:rFonts w:ascii="Times New Roman" w:hAnsi="Times New Roman" w:cs="Times New Roman"/>
          <w:sz w:val="24"/>
          <w:szCs w:val="24"/>
        </w:rPr>
        <w:t>Ateem</w:t>
      </w:r>
      <w:proofErr w:type="spellEnd"/>
      <w:r w:rsidRPr="005C3E56">
        <w:rPr>
          <w:rFonts w:ascii="Times New Roman" w:hAnsi="Times New Roman" w:cs="Times New Roman"/>
          <w:sz w:val="24"/>
          <w:szCs w:val="24"/>
        </w:rPr>
        <w:t xml:space="preserve"> finally got his wish in February 2010, UN/AU Mediator </w:t>
      </w:r>
      <w:proofErr w:type="spellStart"/>
      <w:r w:rsidRPr="005C3E56">
        <w:rPr>
          <w:rFonts w:ascii="Times New Roman" w:hAnsi="Times New Roman" w:cs="Times New Roman"/>
          <w:sz w:val="24"/>
          <w:szCs w:val="24"/>
        </w:rPr>
        <w:t>Djibril</w:t>
      </w:r>
      <w:proofErr w:type="spellEnd"/>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proudly (and rather strangely) announced Mr. </w:t>
      </w:r>
      <w:proofErr w:type="spellStart"/>
      <w:r w:rsidRPr="005C3E56">
        <w:rPr>
          <w:rFonts w:ascii="Times New Roman" w:hAnsi="Times New Roman" w:cs="Times New Roman"/>
          <w:sz w:val="24"/>
          <w:szCs w:val="24"/>
        </w:rPr>
        <w:t>Ateem's</w:t>
      </w:r>
      <w:proofErr w:type="spellEnd"/>
      <w:r w:rsidRPr="005C3E56">
        <w:rPr>
          <w:rFonts w:ascii="Times New Roman" w:hAnsi="Times New Roman" w:cs="Times New Roman"/>
          <w:sz w:val="24"/>
          <w:szCs w:val="24"/>
        </w:rPr>
        <w:t xml:space="preserve"> leadership of a unified Darfur rebel structure, and that this should "pave the way for holding constructive dialogue and setting frameworks for detailed negotiations that would lead to reaching a peace accord."</w:t>
      </w:r>
    </w:p>
    <w:p w14:paraId="0D9C35F1" w14:textId="77777777" w:rsidR="005C3E56" w:rsidRPr="005C3E56" w:rsidRDefault="005C3E56" w:rsidP="005C3E56">
      <w:pPr>
        <w:spacing w:after="0"/>
        <w:rPr>
          <w:rFonts w:ascii="Times New Roman" w:hAnsi="Times New Roman" w:cs="Times New Roman"/>
          <w:sz w:val="24"/>
          <w:szCs w:val="24"/>
        </w:rPr>
      </w:pPr>
      <w:r w:rsidRPr="005C3E56">
        <w:rPr>
          <w:rFonts w:ascii="Times New Roman" w:hAnsi="Times New Roman" w:cs="Times New Roman"/>
          <w:sz w:val="24"/>
          <w:szCs w:val="24"/>
        </w:rPr>
        <w:t xml:space="preserve">  </w:t>
      </w:r>
      <w:proofErr w:type="spellStart"/>
      <w:r w:rsidRPr="005C3E56">
        <w:rPr>
          <w:rFonts w:ascii="Times New Roman" w:hAnsi="Times New Roman" w:cs="Times New Roman"/>
          <w:sz w:val="24"/>
          <w:szCs w:val="24"/>
        </w:rPr>
        <w:t>Bassole</w:t>
      </w:r>
      <w:proofErr w:type="spellEnd"/>
      <w:r w:rsidRPr="005C3E56">
        <w:rPr>
          <w:rFonts w:ascii="Times New Roman" w:hAnsi="Times New Roman" w:cs="Times New Roman"/>
          <w:sz w:val="24"/>
          <w:szCs w:val="24"/>
        </w:rPr>
        <w:t xml:space="preserve"> has already said he wants to leave his UN post. But that will not resolve the matter. Who knew what, when? Watch this site.</w:t>
      </w:r>
    </w:p>
    <w:sectPr w:rsidR="005C3E56" w:rsidRPr="005C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56"/>
    <w:rsid w:val="005C3E56"/>
    <w:rsid w:val="00A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2010-04-14T03:52:00Z</dcterms:created>
  <dcterms:modified xsi:type="dcterms:W3CDTF">2010-04-14T03:57:00Z</dcterms:modified>
</cp:coreProperties>
</file>