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BF0BE1" w:rsidP="00BF0BE1">
      <w:pPr>
        <w:jc w:val="center"/>
        <w:rPr>
          <w:rFonts w:ascii="Times New Roman" w:hAnsi="Times New Roman" w:cs="Times New Roman"/>
          <w:b/>
          <w:sz w:val="44"/>
          <w:szCs w:val="44"/>
        </w:rPr>
      </w:pPr>
      <w:r w:rsidRPr="00BF0BE1">
        <w:rPr>
          <w:rFonts w:ascii="Times New Roman" w:hAnsi="Times New Roman" w:cs="Times New Roman"/>
          <w:b/>
          <w:sz w:val="44"/>
          <w:szCs w:val="44"/>
        </w:rPr>
        <w:t xml:space="preserve">HR </w:t>
      </w:r>
      <w:r w:rsidRPr="00BF0BE1">
        <w:rPr>
          <w:rFonts w:ascii="Times New Roman" w:hAnsi="Times New Roman" w:cs="Times New Roman"/>
          <w:b/>
          <w:sz w:val="44"/>
          <w:szCs w:val="44"/>
        </w:rPr>
        <w:t xml:space="preserve">411, </w:t>
      </w:r>
      <w:r w:rsidRPr="00BF0BE1">
        <w:rPr>
          <w:rFonts w:ascii="Times New Roman" w:hAnsi="Times New Roman" w:cs="Times New Roman"/>
          <w:b/>
          <w:sz w:val="44"/>
          <w:szCs w:val="44"/>
        </w:rPr>
        <w:t xml:space="preserve">House </w:t>
      </w:r>
      <w:r w:rsidRPr="00BF0BE1">
        <w:rPr>
          <w:rFonts w:ascii="Times New Roman" w:hAnsi="Times New Roman" w:cs="Times New Roman"/>
          <w:b/>
          <w:sz w:val="44"/>
          <w:szCs w:val="44"/>
        </w:rPr>
        <w:t xml:space="preserve">Finds </w:t>
      </w:r>
      <w:r w:rsidRPr="00BF0BE1">
        <w:rPr>
          <w:rFonts w:ascii="Times New Roman" w:hAnsi="Times New Roman" w:cs="Times New Roman"/>
          <w:b/>
          <w:sz w:val="44"/>
          <w:szCs w:val="44"/>
        </w:rPr>
        <w:t xml:space="preserve">President </w:t>
      </w:r>
      <w:r w:rsidRPr="00BF0BE1">
        <w:rPr>
          <w:rFonts w:ascii="Times New Roman" w:hAnsi="Times New Roman" w:cs="Times New Roman"/>
          <w:b/>
          <w:sz w:val="44"/>
          <w:szCs w:val="44"/>
        </w:rPr>
        <w:t xml:space="preserve">Did Not Comply With </w:t>
      </w:r>
      <w:r w:rsidRPr="00BF0BE1">
        <w:rPr>
          <w:rFonts w:ascii="Times New Roman" w:hAnsi="Times New Roman" w:cs="Times New Roman"/>
          <w:b/>
          <w:sz w:val="44"/>
          <w:szCs w:val="44"/>
        </w:rPr>
        <w:t>Iran Act</w:t>
      </w:r>
      <w:r>
        <w:rPr>
          <w:rFonts w:ascii="Times New Roman" w:hAnsi="Times New Roman" w:cs="Times New Roman"/>
          <w:b/>
          <w:sz w:val="44"/>
          <w:szCs w:val="44"/>
        </w:rPr>
        <w:t>, 2015 by Refusing t</w:t>
      </w:r>
      <w:r w:rsidRPr="00BF0BE1">
        <w:rPr>
          <w:rFonts w:ascii="Times New Roman" w:hAnsi="Times New Roman" w:cs="Times New Roman"/>
          <w:b/>
          <w:sz w:val="44"/>
          <w:szCs w:val="44"/>
        </w:rPr>
        <w:t>o Reveal Key Documents</w:t>
      </w:r>
    </w:p>
    <w:p w:rsidR="00BF0BE1" w:rsidRDefault="00BF0BE1" w:rsidP="00BF0BE1">
      <w:pPr>
        <w:jc w:val="center"/>
        <w:rPr>
          <w:rFonts w:ascii="Times New Roman" w:hAnsi="Times New Roman" w:cs="Times New Roman"/>
          <w:b/>
          <w:sz w:val="44"/>
          <w:szCs w:val="44"/>
        </w:rPr>
      </w:pPr>
    </w:p>
    <w:p w:rsidR="00BF0BE1" w:rsidRDefault="00BF0BE1" w:rsidP="00BF0BE1">
      <w:pPr>
        <w:widowControl w:val="0"/>
        <w:autoSpaceDE w:val="0"/>
        <w:autoSpaceDN w:val="0"/>
        <w:adjustRightInd w:val="0"/>
        <w:rPr>
          <w:rFonts w:ascii="Tahoma" w:hAnsi="Tahoma" w:cs="Tahoma"/>
          <w:sz w:val="26"/>
          <w:szCs w:val="26"/>
        </w:rPr>
      </w:pPr>
      <w:r>
        <w:rPr>
          <w:rFonts w:ascii="Tahoma" w:hAnsi="Tahoma" w:cs="Tahoma"/>
          <w:sz w:val="26"/>
          <w:szCs w:val="26"/>
        </w:rPr>
        <w:t xml:space="preserve">September 10, 2015, the House adopted a resolution finding that the President did not comply with the requirements of the Iran Act, by which he would provide Congress with all the documentation associated with the agreement. </w:t>
      </w:r>
    </w:p>
    <w:p w:rsidR="00BF0BE1" w:rsidRDefault="00BF0BE1" w:rsidP="00BF0BE1">
      <w:pPr>
        <w:widowControl w:val="0"/>
        <w:autoSpaceDE w:val="0"/>
        <w:autoSpaceDN w:val="0"/>
        <w:adjustRightInd w:val="0"/>
        <w:rPr>
          <w:rFonts w:ascii="Tahoma" w:hAnsi="Tahoma" w:cs="Tahoma"/>
          <w:sz w:val="26"/>
          <w:szCs w:val="26"/>
        </w:rPr>
      </w:pPr>
    </w:p>
    <w:p w:rsidR="00BF0BE1" w:rsidRDefault="00BF0BE1" w:rsidP="00BF0BE1">
      <w:pPr>
        <w:widowControl w:val="0"/>
        <w:autoSpaceDE w:val="0"/>
        <w:autoSpaceDN w:val="0"/>
        <w:adjustRightInd w:val="0"/>
        <w:rPr>
          <w:rFonts w:ascii="Tahoma" w:hAnsi="Tahoma" w:cs="Tahoma"/>
          <w:sz w:val="26"/>
          <w:szCs w:val="26"/>
        </w:rPr>
      </w:pPr>
      <w:hyperlink r:id="rId5" w:history="1">
        <w:r>
          <w:rPr>
            <w:rFonts w:ascii="Tahoma" w:hAnsi="Tahoma" w:cs="Tahoma"/>
            <w:color w:val="0000FF"/>
            <w:sz w:val="26"/>
            <w:szCs w:val="26"/>
            <w:u w:val="single" w:color="0000FF"/>
          </w:rPr>
          <w:t>H. Res. 411</w:t>
        </w:r>
      </w:hyperlink>
      <w:r>
        <w:rPr>
          <w:rFonts w:ascii="Tahoma" w:hAnsi="Tahoma" w:cs="Tahoma"/>
          <w:sz w:val="26"/>
          <w:szCs w:val="26"/>
        </w:rPr>
        <w:t xml:space="preserve"> — " </w:t>
      </w:r>
      <w:r>
        <w:rPr>
          <w:rFonts w:ascii="Tahoma" w:hAnsi="Tahoma" w:cs="Tahoma"/>
          <w:b/>
          <w:bCs/>
          <w:sz w:val="26"/>
          <w:szCs w:val="26"/>
        </w:rPr>
        <w:t>Finding that the President has not complied with section 2 of the Iran Nuclear Agreement Review Act of 2015</w:t>
      </w:r>
      <w:r>
        <w:rPr>
          <w:rFonts w:ascii="Tahoma" w:hAnsi="Tahoma" w:cs="Tahoma"/>
          <w:sz w:val="26"/>
          <w:szCs w:val="26"/>
        </w:rPr>
        <w:t xml:space="preserve">." </w:t>
      </w:r>
    </w:p>
    <w:p w:rsidR="00BF0BE1" w:rsidRDefault="00BF0BE1" w:rsidP="00BF0BE1">
      <w:pPr>
        <w:widowControl w:val="0"/>
        <w:autoSpaceDE w:val="0"/>
        <w:autoSpaceDN w:val="0"/>
        <w:adjustRightInd w:val="0"/>
        <w:rPr>
          <w:rFonts w:ascii="Tahoma" w:hAnsi="Tahoma" w:cs="Tahoma"/>
          <w:sz w:val="26"/>
          <w:szCs w:val="26"/>
        </w:rPr>
      </w:pPr>
    </w:p>
    <w:p w:rsidR="00BF0BE1" w:rsidRDefault="00BF0BE1" w:rsidP="00BF0BE1">
      <w:pPr>
        <w:widowControl w:val="0"/>
        <w:autoSpaceDE w:val="0"/>
        <w:autoSpaceDN w:val="0"/>
        <w:adjustRightInd w:val="0"/>
        <w:rPr>
          <w:rFonts w:ascii="Tahoma" w:hAnsi="Tahoma" w:cs="Tahoma"/>
          <w:sz w:val="26"/>
          <w:szCs w:val="26"/>
        </w:rPr>
      </w:pPr>
      <w:r>
        <w:rPr>
          <w:rFonts w:ascii="Tahoma" w:hAnsi="Tahoma" w:cs="Tahoma"/>
          <w:sz w:val="26"/>
          <w:szCs w:val="26"/>
        </w:rPr>
        <w:t xml:space="preserve">Agreed to by the Yeas and Nays: 245 - 186 </w:t>
      </w:r>
      <w:hyperlink r:id="rId6" w:history="1">
        <w:r>
          <w:rPr>
            <w:rFonts w:ascii="Tahoma" w:hAnsi="Tahoma" w:cs="Tahoma"/>
            <w:color w:val="0000FF"/>
            <w:sz w:val="26"/>
            <w:szCs w:val="26"/>
            <w:u w:val="single" w:color="0000FF"/>
          </w:rPr>
          <w:t>(Roll no. 492)</w:t>
        </w:r>
      </w:hyperlink>
      <w:r>
        <w:rPr>
          <w:rFonts w:ascii="Tahoma" w:hAnsi="Tahoma" w:cs="Tahoma"/>
          <w:sz w:val="26"/>
          <w:szCs w:val="26"/>
        </w:rPr>
        <w:t xml:space="preserve">. </w:t>
      </w:r>
    </w:p>
    <w:p w:rsidR="00BF0BE1" w:rsidRDefault="00BF0BE1" w:rsidP="00BF0BE1">
      <w:pPr>
        <w:widowControl w:val="0"/>
        <w:autoSpaceDE w:val="0"/>
        <w:autoSpaceDN w:val="0"/>
        <w:adjustRightInd w:val="0"/>
        <w:rPr>
          <w:rFonts w:ascii="Tahoma" w:hAnsi="Tahoma" w:cs="Tahoma"/>
          <w:sz w:val="26"/>
          <w:szCs w:val="26"/>
        </w:rPr>
      </w:pPr>
    </w:p>
    <w:p w:rsidR="00BF0BE1" w:rsidRDefault="00BF0BE1" w:rsidP="00BF0BE1">
      <w:pPr>
        <w:widowControl w:val="0"/>
        <w:autoSpaceDE w:val="0"/>
        <w:autoSpaceDN w:val="0"/>
        <w:adjustRightInd w:val="0"/>
        <w:rPr>
          <w:rFonts w:ascii="Tahoma" w:hAnsi="Tahoma" w:cs="Tahoma"/>
          <w:sz w:val="26"/>
          <w:szCs w:val="26"/>
        </w:rPr>
      </w:pPr>
      <w:r>
        <w:rPr>
          <w:rFonts w:ascii="Tahoma" w:hAnsi="Tahoma" w:cs="Tahoma"/>
          <w:sz w:val="26"/>
          <w:szCs w:val="26"/>
        </w:rPr>
        <w:t xml:space="preserve">For a list of House members who supported the Iran deal that will result in an Iranian nuclear weapon, put billions into the hands of the world's leading state sponsor of terrorism, and reward a regime currently and cruelly holding Americans hostage, </w:t>
      </w:r>
      <w:hyperlink r:id="rId7" w:history="1">
        <w:r w:rsidRPr="00BF0BE1">
          <w:rPr>
            <w:rStyle w:val="Hyperlink"/>
            <w:rFonts w:ascii="Tahoma" w:hAnsi="Tahoma" w:cs="Tahoma"/>
            <w:sz w:val="26"/>
            <w:szCs w:val="26"/>
          </w:rPr>
          <w:t>click here</w:t>
        </w:r>
      </w:hyperlink>
      <w:r>
        <w:rPr>
          <w:rFonts w:ascii="Tahoma" w:hAnsi="Tahoma" w:cs="Tahoma"/>
          <w:sz w:val="26"/>
          <w:szCs w:val="26"/>
        </w:rPr>
        <w:t xml:space="preserve">. </w:t>
      </w:r>
      <w:bookmarkStart w:id="0" w:name="_GoBack"/>
      <w:bookmarkEnd w:id="0"/>
    </w:p>
    <w:p w:rsidR="00BF0BE1" w:rsidRPr="00BF0BE1" w:rsidRDefault="00BF0BE1" w:rsidP="00BF0BE1">
      <w:pPr>
        <w:rPr>
          <w:rFonts w:ascii="Times New Roman" w:hAnsi="Times New Roman" w:cs="Times New Roman"/>
          <w:b/>
          <w:sz w:val="28"/>
          <w:szCs w:val="28"/>
        </w:rPr>
      </w:pPr>
    </w:p>
    <w:sectPr w:rsidR="00BF0BE1" w:rsidRPr="00BF0BE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E1"/>
    <w:rsid w:val="00822543"/>
    <w:rsid w:val="00BF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B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gress.gov/bill/114th-congress/house-resolution/411/text" TargetMode="External"/><Relationship Id="rId6" Type="http://schemas.openxmlformats.org/officeDocument/2006/relationships/hyperlink" Target="http://clerk.house.gov/evs/2015/roll492.xml" TargetMode="External"/><Relationship Id="rId7" Type="http://schemas.openxmlformats.org/officeDocument/2006/relationships/hyperlink" Target="http://clerk.house.gov/evs/2015/roll492.x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841</Characters>
  <Application>Microsoft Macintosh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2015-09-13T20:43:00Z</dcterms:created>
  <dcterms:modified xsi:type="dcterms:W3CDTF">2015-09-13T20:46:00Z</dcterms:modified>
</cp:coreProperties>
</file>