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C81B75" w:rsidRDefault="00C81B75">
      <w:pPr>
        <w:rPr>
          <w:rFonts w:cs="Times New Roman"/>
          <w:sz w:val="40"/>
          <w:szCs w:val="40"/>
        </w:rPr>
      </w:pPr>
      <w:bookmarkStart w:id="0" w:name="_GoBack"/>
      <w:proofErr w:type="spellStart"/>
      <w:r w:rsidRPr="00C81B75">
        <w:rPr>
          <w:rFonts w:cs="Times New Roman"/>
          <w:sz w:val="40"/>
          <w:szCs w:val="40"/>
        </w:rPr>
        <w:t>Danon</w:t>
      </w:r>
      <w:proofErr w:type="spellEnd"/>
      <w:r w:rsidRPr="00C81B75">
        <w:rPr>
          <w:rFonts w:cs="Times New Roman"/>
          <w:sz w:val="40"/>
          <w:szCs w:val="40"/>
        </w:rPr>
        <w:t>: UN must condemn Palestinian charge that IDF is spreading COVID-19</w:t>
      </w:r>
    </w:p>
    <w:bookmarkEnd w:id="0"/>
    <w:p w:rsidR="00C81B75" w:rsidRPr="00C81B75" w:rsidRDefault="00C81B75" w:rsidP="00C81B75">
      <w:pPr>
        <w:spacing w:after="0" w:line="240" w:lineRule="auto"/>
        <w:rPr>
          <w:rFonts w:cs="Times New Roman"/>
        </w:rPr>
      </w:pPr>
      <w:r w:rsidRPr="00C81B75">
        <w:rPr>
          <w:rFonts w:cs="Times New Roman"/>
        </w:rPr>
        <w:t>March 31, 2020</w:t>
      </w:r>
    </w:p>
    <w:p w:rsidR="00C81B75" w:rsidRPr="00C81B75" w:rsidRDefault="00C81B75" w:rsidP="00C81B75">
      <w:pPr>
        <w:spacing w:after="0" w:line="240" w:lineRule="auto"/>
        <w:rPr>
          <w:rStyle w:val="article-subline-name"/>
          <w:rFonts w:cs="Times New Roman"/>
          <w:shd w:val="clear" w:color="auto" w:fill="F7F7F7"/>
        </w:rPr>
      </w:pPr>
      <w:r w:rsidRPr="00C81B75">
        <w:rPr>
          <w:rStyle w:val="article-subline-name"/>
          <w:rFonts w:cs="Times New Roman"/>
          <w:shd w:val="clear" w:color="auto" w:fill="F7F7F7"/>
        </w:rPr>
        <w:t>By</w:t>
      </w:r>
      <w:r w:rsidRPr="00C81B75">
        <w:rPr>
          <w:rStyle w:val="article-subline-name"/>
          <w:rFonts w:cs="Times New Roman"/>
          <w:shd w:val="clear" w:color="auto" w:fill="F7F7F7"/>
        </w:rPr>
        <w:t xml:space="preserve"> </w:t>
      </w:r>
      <w:proofErr w:type="spellStart"/>
      <w:r w:rsidRPr="00C81B75">
        <w:rPr>
          <w:rStyle w:val="article-subline-name"/>
          <w:rFonts w:cs="Times New Roman"/>
          <w:shd w:val="clear" w:color="auto" w:fill="F7F7F7"/>
        </w:rPr>
        <w:t>Tovah</w:t>
      </w:r>
      <w:proofErr w:type="spellEnd"/>
      <w:r w:rsidRPr="00C81B75">
        <w:rPr>
          <w:rStyle w:val="article-subline-name"/>
          <w:rFonts w:cs="Times New Roman"/>
          <w:shd w:val="clear" w:color="auto" w:fill="F7F7F7"/>
        </w:rPr>
        <w:t xml:space="preserve"> </w:t>
      </w:r>
      <w:proofErr w:type="spellStart"/>
      <w:r w:rsidRPr="00C81B75">
        <w:rPr>
          <w:rStyle w:val="article-subline-name"/>
          <w:rFonts w:cs="Times New Roman"/>
          <w:shd w:val="clear" w:color="auto" w:fill="F7F7F7"/>
        </w:rPr>
        <w:t>Lazaroff</w:t>
      </w:r>
      <w:proofErr w:type="spellEnd"/>
    </w:p>
    <w:p w:rsidR="00C81B75" w:rsidRPr="00C81B75" w:rsidRDefault="00C81B75" w:rsidP="00C81B75">
      <w:pPr>
        <w:spacing w:after="0" w:line="240" w:lineRule="auto"/>
        <w:rPr>
          <w:rStyle w:val="article-subline-name"/>
          <w:rFonts w:cs="Times New Roman"/>
          <w:shd w:val="clear" w:color="auto" w:fill="F7F7F7"/>
        </w:rPr>
      </w:pPr>
      <w:r w:rsidRPr="00C81B75">
        <w:rPr>
          <w:rStyle w:val="article-subline-name"/>
          <w:rFonts w:cs="Times New Roman"/>
          <w:shd w:val="clear" w:color="auto" w:fill="F7F7F7"/>
        </w:rPr>
        <w:t>The Jerusalem Post</w:t>
      </w:r>
    </w:p>
    <w:p w:rsidR="00C81B75" w:rsidRPr="00C81B75" w:rsidRDefault="00C81B75" w:rsidP="00C81B75">
      <w:pPr>
        <w:spacing w:after="0" w:line="240" w:lineRule="auto"/>
        <w:rPr>
          <w:rFonts w:cs="Times New Roman"/>
        </w:rPr>
      </w:pPr>
      <w:hyperlink r:id="rId4" w:history="1">
        <w:r w:rsidRPr="00C81B75">
          <w:rPr>
            <w:rStyle w:val="Hyperlink"/>
            <w:rFonts w:cs="Times New Roman"/>
            <w:color w:val="auto"/>
          </w:rPr>
          <w:t>https://www.jpost.com/Israel-News/Danon-UN-must-condemn-Abbas-false-charge-that-IDF-spreading-COVID-19-623025</w:t>
        </w:r>
      </w:hyperlink>
    </w:p>
    <w:p w:rsidR="00C81B75" w:rsidRDefault="00C81B75" w:rsidP="00C81B75">
      <w:pPr>
        <w:rPr>
          <w:rFonts w:cs="Times New Roman"/>
        </w:rPr>
      </w:pPr>
    </w:p>
    <w:p w:rsidR="00C81B75" w:rsidRPr="00C81B75" w:rsidRDefault="00C81B75" w:rsidP="00C81B75">
      <w:pPr>
        <w:rPr>
          <w:rFonts w:cs="Times New Roman"/>
        </w:rPr>
      </w:pPr>
      <w:r w:rsidRPr="00C81B75">
        <w:rPr>
          <w:rFonts w:cs="Times New Roman"/>
        </w:rPr>
        <w:t xml:space="preserve">Palestinian Authority Prime Minister Mohammed </w:t>
      </w:r>
      <w:proofErr w:type="spellStart"/>
      <w:r w:rsidRPr="00C81B75">
        <w:rPr>
          <w:rFonts w:cs="Times New Roman"/>
        </w:rPr>
        <w:t>Shtayyeh</w:t>
      </w:r>
      <w:proofErr w:type="spellEnd"/>
      <w:r w:rsidRPr="00C81B75">
        <w:rPr>
          <w:rFonts w:cs="Times New Roman"/>
        </w:rPr>
        <w:t xml:space="preserve"> is making false charges that soldiers are spreading coronavirus in the West Bank, and the United Nations must condemn this incitement, Israeli Ambassador to the UN Danny </w:t>
      </w:r>
      <w:proofErr w:type="spellStart"/>
      <w:r w:rsidRPr="00C81B75">
        <w:rPr>
          <w:rFonts w:cs="Times New Roman"/>
        </w:rPr>
        <w:t>Danon</w:t>
      </w:r>
      <w:proofErr w:type="spellEnd"/>
      <w:r w:rsidRPr="00C81B75">
        <w:rPr>
          <w:rFonts w:cs="Times New Roman"/>
        </w:rPr>
        <w:t xml:space="preserve"> said Monday.</w:t>
      </w:r>
    </w:p>
    <w:p w:rsidR="00C81B75" w:rsidRPr="00C81B75" w:rsidRDefault="00C81B75" w:rsidP="00C81B75">
      <w:pPr>
        <w:rPr>
          <w:rFonts w:cs="Times New Roman"/>
        </w:rPr>
      </w:pPr>
      <w:r w:rsidRPr="00C81B75">
        <w:rPr>
          <w:rFonts w:cs="Times New Roman"/>
        </w:rPr>
        <w:t>“At this time, despite Israel’s aid to the Palestinian Authority, we hear inciting comments coming from the Palestinian prime minister, who accuses IDF soldiers of spreading coronavirus to the PA,” he said. “There is no place for such senseless statements by the leadership of the PA. The UN must condemn these remarks.”</w:t>
      </w:r>
    </w:p>
    <w:p w:rsidR="00C81B75" w:rsidRPr="00C81B75" w:rsidRDefault="00C81B75" w:rsidP="00C81B75">
      <w:pPr>
        <w:rPr>
          <w:rFonts w:cs="Times New Roman"/>
        </w:rPr>
      </w:pPr>
      <w:proofErr w:type="spellStart"/>
      <w:r w:rsidRPr="00C81B75">
        <w:rPr>
          <w:rFonts w:cs="Times New Roman"/>
        </w:rPr>
        <w:t>Danon</w:t>
      </w:r>
      <w:proofErr w:type="spellEnd"/>
      <w:r w:rsidRPr="00C81B75">
        <w:rPr>
          <w:rFonts w:cs="Times New Roman"/>
        </w:rPr>
        <w:t xml:space="preserve"> issued a statement on the matter to the media after the UN Security Council held its meeting on the Middle East peace process by video conference.</w:t>
      </w:r>
    </w:p>
    <w:p w:rsidR="00C81B75" w:rsidRPr="00C81B75" w:rsidRDefault="00C81B75" w:rsidP="00C81B75">
      <w:pPr>
        <w:rPr>
          <w:rFonts w:cs="Times New Roman"/>
        </w:rPr>
      </w:pPr>
      <w:r w:rsidRPr="00C81B75">
        <w:rPr>
          <w:rFonts w:cs="Times New Roman"/>
        </w:rPr>
        <w:t xml:space="preserve">At the meeting, UN Special Coordinator for the Middle East Peace Process </w:t>
      </w:r>
      <w:proofErr w:type="spellStart"/>
      <w:r w:rsidRPr="00C81B75">
        <w:rPr>
          <w:rFonts w:cs="Times New Roman"/>
        </w:rPr>
        <w:t>Nickolay</w:t>
      </w:r>
      <w:proofErr w:type="spellEnd"/>
      <w:r w:rsidRPr="00C81B75">
        <w:rPr>
          <w:rFonts w:cs="Times New Roman"/>
        </w:rPr>
        <w:t xml:space="preserve"> </w:t>
      </w:r>
      <w:proofErr w:type="spellStart"/>
      <w:r w:rsidRPr="00C81B75">
        <w:rPr>
          <w:rFonts w:cs="Times New Roman"/>
        </w:rPr>
        <w:t>Mladenov</w:t>
      </w:r>
      <w:proofErr w:type="spellEnd"/>
      <w:r w:rsidRPr="00C81B75">
        <w:rPr>
          <w:rFonts w:cs="Times New Roman"/>
        </w:rPr>
        <w:t xml:space="preserve"> spoke out against both Palestinian and Israeli incitement but did not mention </w:t>
      </w:r>
      <w:proofErr w:type="spellStart"/>
      <w:r w:rsidRPr="00C81B75">
        <w:rPr>
          <w:rFonts w:cs="Times New Roman"/>
        </w:rPr>
        <w:t>Shtayyeh</w:t>
      </w:r>
      <w:proofErr w:type="spellEnd"/>
      <w:r w:rsidRPr="00C81B75">
        <w:rPr>
          <w:rFonts w:cs="Times New Roman"/>
        </w:rPr>
        <w:t>.</w:t>
      </w:r>
    </w:p>
    <w:p w:rsidR="00C81B75" w:rsidRPr="00C81B75" w:rsidRDefault="00C81B75" w:rsidP="00C81B75">
      <w:pPr>
        <w:rPr>
          <w:rFonts w:cs="Times New Roman"/>
        </w:rPr>
      </w:pPr>
      <w:r w:rsidRPr="00C81B75">
        <w:rPr>
          <w:rFonts w:cs="Times New Roman"/>
        </w:rPr>
        <w:t xml:space="preserve">“Palestinian leaders continued to make </w:t>
      </w:r>
      <w:proofErr w:type="spellStart"/>
      <w:r w:rsidRPr="00C81B75">
        <w:rPr>
          <w:rFonts w:cs="Times New Roman"/>
        </w:rPr>
        <w:t>inciteful</w:t>
      </w:r>
      <w:proofErr w:type="spellEnd"/>
      <w:r w:rsidRPr="00C81B75">
        <w:rPr>
          <w:rFonts w:cs="Times New Roman"/>
        </w:rPr>
        <w:t xml:space="preserve"> and provocative statements,” he said. “Fatah’s official social-media pages glorified perpetrators of previous terror attacks against Israelis and displayed content encouraging children to carry out violence against Jews.” </w:t>
      </w:r>
    </w:p>
    <w:p w:rsidR="00C81B75" w:rsidRPr="00C81B75" w:rsidRDefault="00C81B75" w:rsidP="00C81B75">
      <w:pPr>
        <w:rPr>
          <w:rFonts w:cs="Times New Roman"/>
        </w:rPr>
      </w:pPr>
      <w:r w:rsidRPr="00C81B75">
        <w:rPr>
          <w:rFonts w:cs="Times New Roman"/>
        </w:rPr>
        <w:t xml:space="preserve">“PA officials also delivered speeches praising perpetrators of attacks, denying Israel’s existence and denying the Jewish historic connection to Jerusalem,” </w:t>
      </w:r>
      <w:proofErr w:type="spellStart"/>
      <w:r w:rsidRPr="00C81B75">
        <w:rPr>
          <w:rFonts w:cs="Times New Roman"/>
        </w:rPr>
        <w:t>Mladenov</w:t>
      </w:r>
      <w:proofErr w:type="spellEnd"/>
      <w:r w:rsidRPr="00C81B75">
        <w:rPr>
          <w:rFonts w:cs="Times New Roman"/>
        </w:rPr>
        <w:t xml:space="preserve"> said. “Hamas officials encouraged attacks against Israelis in the West Bank and the launching of explosive devices using balloons from Gaza.”</w:t>
      </w:r>
    </w:p>
    <w:p w:rsidR="00C81B75" w:rsidRPr="00C81B75" w:rsidRDefault="00C81B75" w:rsidP="00C81B75">
      <w:pPr>
        <w:rPr>
          <w:rFonts w:cs="Times New Roman"/>
        </w:rPr>
      </w:pPr>
      <w:r w:rsidRPr="00C81B75">
        <w:rPr>
          <w:rFonts w:cs="Times New Roman"/>
        </w:rPr>
        <w:t>Israeli officials “continued to make dangerous and discriminatory statements,” including with regard to annexing Area C of the West Bank, he said.</w:t>
      </w:r>
    </w:p>
    <w:p w:rsidR="00C81B75" w:rsidRPr="00C81B75" w:rsidRDefault="00C81B75" w:rsidP="00C81B75">
      <w:pPr>
        <w:rPr>
          <w:rFonts w:cs="Times New Roman"/>
        </w:rPr>
      </w:pPr>
      <w:r w:rsidRPr="00C81B75">
        <w:rPr>
          <w:rFonts w:cs="Times New Roman"/>
        </w:rPr>
        <w:t xml:space="preserve">“An Israeli minister called for the toppling of the PA if it did not withdraw its claims against Israel at the International Criminal Court,” </w:t>
      </w:r>
      <w:proofErr w:type="spellStart"/>
      <w:r w:rsidRPr="00C81B75">
        <w:rPr>
          <w:rFonts w:cs="Times New Roman"/>
        </w:rPr>
        <w:t>Mladenov</w:t>
      </w:r>
      <w:proofErr w:type="spellEnd"/>
      <w:r w:rsidRPr="00C81B75">
        <w:rPr>
          <w:rFonts w:cs="Times New Roman"/>
        </w:rPr>
        <w:t xml:space="preserve"> said. “Some Israeli politicians also made a series of discriminatory statements against Israeli Arabs.”</w:t>
      </w:r>
    </w:p>
    <w:p w:rsidR="00C81B75" w:rsidRPr="00C81B75" w:rsidRDefault="00C81B75">
      <w:pPr>
        <w:rPr>
          <w:rFonts w:cs="Times New Roman"/>
        </w:rPr>
      </w:pPr>
    </w:p>
    <w:sectPr w:rsidR="00C81B75" w:rsidRPr="00C81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B75"/>
    <w:rsid w:val="007733EE"/>
    <w:rsid w:val="00A86523"/>
    <w:rsid w:val="00AE203F"/>
    <w:rsid w:val="00BF2241"/>
    <w:rsid w:val="00C81B75"/>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5BC0"/>
  <w15:chartTrackingRefBased/>
  <w15:docId w15:val="{1E047842-4879-46ED-B81D-D3780B709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subline-name">
    <w:name w:val="article-subline-name"/>
    <w:basedOn w:val="DefaultParagraphFont"/>
    <w:rsid w:val="00C81B75"/>
  </w:style>
  <w:style w:type="character" w:customStyle="1" w:styleId="article-reporter">
    <w:name w:val="article-reporter"/>
    <w:basedOn w:val="DefaultParagraphFont"/>
    <w:rsid w:val="00C81B75"/>
  </w:style>
  <w:style w:type="character" w:styleId="Hyperlink">
    <w:name w:val="Hyperlink"/>
    <w:basedOn w:val="DefaultParagraphFont"/>
    <w:uiPriority w:val="99"/>
    <w:semiHidden/>
    <w:unhideWhenUsed/>
    <w:rsid w:val="00C81B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8945">
      <w:bodyDiv w:val="1"/>
      <w:marLeft w:val="0"/>
      <w:marRight w:val="0"/>
      <w:marTop w:val="0"/>
      <w:marBottom w:val="0"/>
      <w:divBdr>
        <w:top w:val="none" w:sz="0" w:space="0" w:color="auto"/>
        <w:left w:val="none" w:sz="0" w:space="0" w:color="auto"/>
        <w:bottom w:val="none" w:sz="0" w:space="0" w:color="auto"/>
        <w:right w:val="none" w:sz="0" w:space="0" w:color="auto"/>
      </w:divBdr>
      <w:divsChild>
        <w:div w:id="2050914359">
          <w:marLeft w:val="0"/>
          <w:marRight w:val="0"/>
          <w:marTop w:val="0"/>
          <w:marBottom w:val="0"/>
          <w:divBdr>
            <w:top w:val="none" w:sz="0" w:space="0" w:color="auto"/>
            <w:left w:val="none" w:sz="0" w:space="0" w:color="auto"/>
            <w:bottom w:val="none" w:sz="0" w:space="0" w:color="auto"/>
            <w:right w:val="none" w:sz="0" w:space="0" w:color="auto"/>
          </w:divBdr>
        </w:div>
        <w:div w:id="1902518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Israel-News/Danon-UN-must-condemn-Abbas-false-charge-that-IDF-spreading-COVID-19-623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2020-03-31T16:25:00Z</dcterms:created>
  <dcterms:modified xsi:type="dcterms:W3CDTF">2020-03-31T16:29:00Z</dcterms:modified>
</cp:coreProperties>
</file>