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B3" w:rsidRPr="00AC34E0" w:rsidRDefault="00AC34E0">
      <w:pPr>
        <w:rPr>
          <w:rFonts w:ascii="Times New Roman" w:hAnsi="Times New Roman" w:cs="Times New Roman"/>
          <w:sz w:val="44"/>
          <w:szCs w:val="44"/>
        </w:rPr>
      </w:pPr>
      <w:r w:rsidRPr="00AC34E0">
        <w:rPr>
          <w:rFonts w:ascii="Times New Roman" w:hAnsi="Times New Roman" w:cs="Times New Roman"/>
          <w:sz w:val="44"/>
          <w:szCs w:val="44"/>
        </w:rPr>
        <w:t>UN Reports Two More Sexual Abuse Cases in CAR P</w:t>
      </w:r>
      <w:r w:rsidRPr="00AC34E0">
        <w:rPr>
          <w:rFonts w:ascii="Times New Roman" w:hAnsi="Times New Roman" w:cs="Times New Roman"/>
          <w:sz w:val="44"/>
          <w:szCs w:val="44"/>
        </w:rPr>
        <w:t xml:space="preserve">eacekeeping </w:t>
      </w:r>
      <w:r w:rsidRPr="00AC34E0">
        <w:rPr>
          <w:rFonts w:ascii="Times New Roman" w:hAnsi="Times New Roman" w:cs="Times New Roman"/>
          <w:sz w:val="44"/>
          <w:szCs w:val="44"/>
        </w:rPr>
        <w:t>M</w:t>
      </w:r>
      <w:r w:rsidRPr="00AC34E0">
        <w:rPr>
          <w:rFonts w:ascii="Times New Roman" w:hAnsi="Times New Roman" w:cs="Times New Roman"/>
          <w:sz w:val="44"/>
          <w:szCs w:val="44"/>
        </w:rPr>
        <w:t>ission</w:t>
      </w:r>
      <w:bookmarkStart w:id="0" w:name="_GoBack"/>
      <w:bookmarkEnd w:id="0"/>
    </w:p>
    <w:p w:rsidR="00AC34E0" w:rsidRPr="00AC34E0" w:rsidRDefault="00AC34E0" w:rsidP="00AC34E0">
      <w:pPr>
        <w:spacing w:after="0" w:line="240" w:lineRule="auto"/>
        <w:rPr>
          <w:rFonts w:ascii="Times New Roman" w:hAnsi="Times New Roman" w:cs="Times New Roman"/>
          <w:sz w:val="24"/>
          <w:szCs w:val="24"/>
        </w:rPr>
      </w:pPr>
      <w:r w:rsidRPr="00AC34E0">
        <w:rPr>
          <w:rFonts w:ascii="Times New Roman" w:hAnsi="Times New Roman" w:cs="Times New Roman"/>
          <w:sz w:val="24"/>
          <w:szCs w:val="24"/>
        </w:rPr>
        <w:t>March 28, 2016</w:t>
      </w:r>
    </w:p>
    <w:p w:rsidR="00AC34E0" w:rsidRPr="00AC34E0" w:rsidRDefault="00AC34E0" w:rsidP="00AC34E0">
      <w:pPr>
        <w:spacing w:after="0" w:line="240" w:lineRule="auto"/>
        <w:rPr>
          <w:rFonts w:ascii="Times New Roman" w:hAnsi="Times New Roman" w:cs="Times New Roman"/>
          <w:sz w:val="24"/>
          <w:szCs w:val="24"/>
        </w:rPr>
      </w:pPr>
      <w:r w:rsidRPr="00AC34E0">
        <w:rPr>
          <w:rFonts w:ascii="Times New Roman" w:hAnsi="Times New Roman" w:cs="Times New Roman"/>
          <w:sz w:val="24"/>
          <w:szCs w:val="24"/>
        </w:rPr>
        <w:t>B</w:t>
      </w:r>
      <w:r>
        <w:rPr>
          <w:rFonts w:ascii="Times New Roman" w:hAnsi="Times New Roman" w:cs="Times New Roman"/>
          <w:sz w:val="24"/>
          <w:szCs w:val="24"/>
        </w:rPr>
        <w:t>y</w:t>
      </w:r>
      <w:r w:rsidRPr="00AC34E0">
        <w:rPr>
          <w:rFonts w:ascii="Times New Roman" w:hAnsi="Times New Roman" w:cs="Times New Roman"/>
          <w:sz w:val="24"/>
          <w:szCs w:val="24"/>
        </w:rPr>
        <w:t xml:space="preserve"> AFP</w:t>
      </w:r>
    </w:p>
    <w:p w:rsidR="00AC34E0" w:rsidRPr="00AC34E0" w:rsidRDefault="00AC34E0" w:rsidP="00AC34E0">
      <w:pPr>
        <w:spacing w:after="0" w:line="240" w:lineRule="auto"/>
        <w:rPr>
          <w:rFonts w:ascii="Times New Roman" w:hAnsi="Times New Roman" w:cs="Times New Roman"/>
          <w:sz w:val="24"/>
          <w:szCs w:val="24"/>
        </w:rPr>
      </w:pPr>
      <w:r w:rsidRPr="00AC34E0">
        <w:rPr>
          <w:rFonts w:ascii="Times New Roman" w:hAnsi="Times New Roman" w:cs="Times New Roman"/>
          <w:sz w:val="24"/>
          <w:szCs w:val="24"/>
        </w:rPr>
        <w:t>Yahoo News</w:t>
      </w:r>
    </w:p>
    <w:p w:rsidR="00AC34E0" w:rsidRPr="00AC34E0" w:rsidRDefault="00AC34E0" w:rsidP="00AC34E0">
      <w:pPr>
        <w:spacing w:after="0" w:line="240" w:lineRule="auto"/>
        <w:rPr>
          <w:rFonts w:ascii="Times New Roman" w:hAnsi="Times New Roman" w:cs="Times New Roman"/>
          <w:sz w:val="24"/>
          <w:szCs w:val="24"/>
        </w:rPr>
      </w:pPr>
      <w:hyperlink r:id="rId5" w:history="1">
        <w:r w:rsidRPr="00AC34E0">
          <w:rPr>
            <w:rStyle w:val="Hyperlink"/>
            <w:rFonts w:ascii="Times New Roman" w:hAnsi="Times New Roman" w:cs="Times New Roman"/>
            <w:color w:val="auto"/>
            <w:sz w:val="24"/>
            <w:szCs w:val="24"/>
          </w:rPr>
          <w:t>http://news.yahoo.com/un-reports-two-more-sexual-abuse-cases-car-195643638.html</w:t>
        </w:r>
      </w:hyperlink>
    </w:p>
    <w:p w:rsidR="00AC34E0" w:rsidRPr="00AC34E0" w:rsidRDefault="00AC34E0" w:rsidP="00AC34E0">
      <w:pPr>
        <w:pStyle w:val="NormalWeb"/>
      </w:pPr>
      <w:r w:rsidRPr="00AC34E0">
        <w:t>The United Nations on Monday reported two new sexual abuse cases allegedly involving peacekeepers in the Central African Republic, one implicating a contingent from Burundi and the other a Moroccan soldier.</w:t>
      </w:r>
    </w:p>
    <w:p w:rsidR="00AC34E0" w:rsidRPr="00AC34E0" w:rsidRDefault="00AC34E0" w:rsidP="00AC34E0">
      <w:pPr>
        <w:pStyle w:val="NormalWeb"/>
      </w:pPr>
      <w:r w:rsidRPr="00AC34E0">
        <w:t xml:space="preserve">The latest cases raise to 25 the number of sexual abuse or sexual exploitation allegations received by the UN mission in the Central African Republic since the start of the year, UN spokesman Stephane </w:t>
      </w:r>
      <w:proofErr w:type="spellStart"/>
      <w:r w:rsidRPr="00AC34E0">
        <w:t>Dujarric</w:t>
      </w:r>
      <w:proofErr w:type="spellEnd"/>
      <w:r w:rsidRPr="00AC34E0">
        <w:t xml:space="preserve"> said.</w:t>
      </w:r>
    </w:p>
    <w:p w:rsidR="00AC34E0" w:rsidRPr="00AC34E0" w:rsidRDefault="00AC34E0" w:rsidP="00AC34E0">
      <w:pPr>
        <w:pStyle w:val="NormalWeb"/>
      </w:pPr>
      <w:r w:rsidRPr="00AC34E0">
        <w:t>Six other cases of alleged sexual abuse by peacekeepers have been reported in other UN missions since the start of the year, he said.</w:t>
      </w:r>
    </w:p>
    <w:p w:rsidR="00AC34E0" w:rsidRPr="00AC34E0" w:rsidRDefault="00AC34E0" w:rsidP="00AC34E0">
      <w:pPr>
        <w:pStyle w:val="NormalWeb"/>
      </w:pPr>
      <w:r w:rsidRPr="00AC34E0">
        <w:t xml:space="preserve">Members of a Burundian peacekeeping unit based in the town of </w:t>
      </w:r>
      <w:proofErr w:type="spellStart"/>
      <w:r w:rsidRPr="00AC34E0">
        <w:t>Sibut</w:t>
      </w:r>
      <w:proofErr w:type="spellEnd"/>
      <w:r w:rsidRPr="00AC34E0">
        <w:t xml:space="preserve"> in the center of the country have been accused of involvement in the rape a 14-year-old girl, according to the UN spokesman.</w:t>
      </w:r>
    </w:p>
    <w:p w:rsidR="00AC34E0" w:rsidRPr="00AC34E0" w:rsidRDefault="00AC34E0" w:rsidP="00AC34E0">
      <w:pPr>
        <w:pStyle w:val="NormalWeb"/>
      </w:pPr>
      <w:r w:rsidRPr="00AC34E0">
        <w:t xml:space="preserve">The case was referred to the UN mission by UNICEF, the UN children's agency, </w:t>
      </w:r>
      <w:proofErr w:type="spellStart"/>
      <w:r w:rsidRPr="00AC34E0">
        <w:t>Dujarric</w:t>
      </w:r>
      <w:proofErr w:type="spellEnd"/>
      <w:r w:rsidRPr="00AC34E0">
        <w:t xml:space="preserve"> said.</w:t>
      </w:r>
    </w:p>
    <w:p w:rsidR="00AC34E0" w:rsidRPr="00AC34E0" w:rsidRDefault="00AC34E0" w:rsidP="00AC34E0">
      <w:pPr>
        <w:pStyle w:val="NormalWeb"/>
      </w:pPr>
      <w:r w:rsidRPr="00AC34E0">
        <w:t xml:space="preserve">The Moroccan soldier, who was not identified, has been accused of sexually exploiting an adult woman in February in the southern city of </w:t>
      </w:r>
      <w:proofErr w:type="spellStart"/>
      <w:r w:rsidRPr="00AC34E0">
        <w:t>Bangassou</w:t>
      </w:r>
      <w:proofErr w:type="spellEnd"/>
      <w:r w:rsidRPr="00AC34E0">
        <w:t>.</w:t>
      </w:r>
    </w:p>
    <w:p w:rsidR="00AC34E0" w:rsidRPr="00AC34E0" w:rsidRDefault="00AC34E0" w:rsidP="00AC34E0">
      <w:pPr>
        <w:pStyle w:val="NormalWeb"/>
      </w:pPr>
      <w:r w:rsidRPr="00AC34E0">
        <w:t xml:space="preserve">The governments involved have been notified and Morocco said it would conduct an investigation, </w:t>
      </w:r>
      <w:proofErr w:type="spellStart"/>
      <w:r w:rsidRPr="00AC34E0">
        <w:t>Dujarric</w:t>
      </w:r>
      <w:proofErr w:type="spellEnd"/>
      <w:r w:rsidRPr="00AC34E0">
        <w:t xml:space="preserve"> said.</w:t>
      </w:r>
    </w:p>
    <w:p w:rsidR="00AC34E0" w:rsidRPr="00AC34E0" w:rsidRDefault="00AC34E0" w:rsidP="00AC34E0">
      <w:pPr>
        <w:pStyle w:val="NormalWeb"/>
      </w:pPr>
      <w:r w:rsidRPr="00AC34E0">
        <w:t>Faced with proliferating sexual abuse scandals involving UN peacekeepers, particularly in the CAR, UN Secretary-General Ban Ki-moon has vowed to repatriate entire units if necessary and the UN Security Council passed a resolution to that effect on March 11.</w:t>
      </w:r>
    </w:p>
    <w:p w:rsidR="00AC34E0" w:rsidRPr="00AC34E0" w:rsidRDefault="00AC34E0" w:rsidP="00AC34E0">
      <w:pPr>
        <w:pStyle w:val="NormalWeb"/>
      </w:pPr>
      <w:r w:rsidRPr="00AC34E0">
        <w:t xml:space="preserve">"Obviously that (repatriation) remains an open possibility for any contingent involved in systematic abuses," </w:t>
      </w:r>
      <w:proofErr w:type="spellStart"/>
      <w:r w:rsidRPr="00AC34E0">
        <w:t>Dujarric</w:t>
      </w:r>
      <w:proofErr w:type="spellEnd"/>
      <w:r w:rsidRPr="00AC34E0">
        <w:t xml:space="preserve"> said.</w:t>
      </w:r>
    </w:p>
    <w:p w:rsidR="00AC34E0" w:rsidRPr="00AC34E0" w:rsidRDefault="00AC34E0" w:rsidP="00AC34E0">
      <w:pPr>
        <w:pStyle w:val="NormalWeb"/>
      </w:pPr>
      <w:r w:rsidRPr="00AC34E0">
        <w:t>Burundi has 1,128 soldiers and police in the UN peacekeeping force in CAR and Morocco has 741. The mission has some 12,000 troops in all.</w:t>
      </w:r>
    </w:p>
    <w:p w:rsidR="00AC34E0" w:rsidRPr="00AC34E0" w:rsidRDefault="00AC34E0" w:rsidP="00AC34E0">
      <w:pPr>
        <w:pStyle w:val="NormalWeb"/>
      </w:pPr>
      <w:r w:rsidRPr="00AC34E0">
        <w:t xml:space="preserve">On Friday, the UN mission had said it received new allegations of sexual exploitation and abuses by UN and non-UN personnel in the Central African Republic's </w:t>
      </w:r>
      <w:proofErr w:type="spellStart"/>
      <w:r w:rsidRPr="00AC34E0">
        <w:t>Kemo</w:t>
      </w:r>
      <w:proofErr w:type="spellEnd"/>
      <w:r w:rsidRPr="00AC34E0">
        <w:t xml:space="preserve"> district in 2014-15. Those were separate from the cases announced Monday by United Nations, </w:t>
      </w:r>
      <w:proofErr w:type="spellStart"/>
      <w:r w:rsidRPr="00AC34E0">
        <w:t>Dujarric</w:t>
      </w:r>
      <w:proofErr w:type="spellEnd"/>
      <w:r w:rsidRPr="00AC34E0">
        <w:t xml:space="preserve"> said.</w:t>
      </w:r>
    </w:p>
    <w:p w:rsidR="00AC34E0" w:rsidRPr="00AC34E0" w:rsidRDefault="00AC34E0" w:rsidP="00AC34E0">
      <w:pPr>
        <w:pStyle w:val="NormalWeb"/>
      </w:pPr>
      <w:r w:rsidRPr="00AC34E0">
        <w:lastRenderedPageBreak/>
        <w:t>Of the 69 alleged sexual abuse cases reported by the United Nations in 2015, more than half were in just two of the 16 UN peacekeeping missions around the world. CAR accounted for 22 and the Democratic Republic of Congo 16.</w:t>
      </w:r>
    </w:p>
    <w:p w:rsidR="00AC34E0" w:rsidRPr="00AC34E0" w:rsidRDefault="00AC34E0">
      <w:pPr>
        <w:rPr>
          <w:rFonts w:ascii="Times New Roman" w:hAnsi="Times New Roman" w:cs="Times New Roman"/>
          <w:sz w:val="24"/>
          <w:szCs w:val="24"/>
        </w:rPr>
      </w:pPr>
    </w:p>
    <w:sectPr w:rsidR="00AC34E0" w:rsidRPr="00AC3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A721B"/>
    <w:multiLevelType w:val="multilevel"/>
    <w:tmpl w:val="8272B6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E0"/>
    <w:rsid w:val="009A50B3"/>
    <w:rsid w:val="00AC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038BD-9625-40BC-A0B5-D0B80B95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34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34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4E0"/>
    <w:rPr>
      <w:color w:val="0563C1" w:themeColor="hyperlink"/>
      <w:u w:val="single"/>
    </w:rPr>
  </w:style>
  <w:style w:type="character" w:customStyle="1" w:styleId="Heading2Char">
    <w:name w:val="Heading 2 Char"/>
    <w:basedOn w:val="DefaultParagraphFont"/>
    <w:link w:val="Heading2"/>
    <w:uiPriority w:val="9"/>
    <w:rsid w:val="00AC34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34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3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2">
    <w:name w:val="source2"/>
    <w:basedOn w:val="DefaultParagraphFont"/>
    <w:rsid w:val="00AC34E0"/>
  </w:style>
  <w:style w:type="character" w:customStyle="1" w:styleId="whs-nw1">
    <w:name w:val="whs-nw1"/>
    <w:basedOn w:val="DefaultParagraphFont"/>
    <w:rsid w:val="00AC34E0"/>
  </w:style>
  <w:style w:type="character" w:customStyle="1" w:styleId="provider">
    <w:name w:val="provider"/>
    <w:basedOn w:val="DefaultParagraphFont"/>
    <w:rsid w:val="00AC34E0"/>
  </w:style>
  <w:style w:type="character" w:customStyle="1" w:styleId="c-darkgrey">
    <w:name w:val="c-darkgrey"/>
    <w:basedOn w:val="DefaultParagraphFont"/>
    <w:rsid w:val="00AC34E0"/>
  </w:style>
  <w:style w:type="character" w:customStyle="1" w:styleId="icon">
    <w:name w:val="icon"/>
    <w:basedOn w:val="DefaultParagraphFont"/>
    <w:rsid w:val="00AC34E0"/>
  </w:style>
  <w:style w:type="character" w:customStyle="1" w:styleId="pstart-4">
    <w:name w:val="pstart-4"/>
    <w:basedOn w:val="DefaultParagraphFont"/>
    <w:rsid w:val="00AC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12442">
      <w:bodyDiv w:val="1"/>
      <w:marLeft w:val="0"/>
      <w:marRight w:val="0"/>
      <w:marTop w:val="0"/>
      <w:marBottom w:val="0"/>
      <w:divBdr>
        <w:top w:val="none" w:sz="0" w:space="0" w:color="auto"/>
        <w:left w:val="none" w:sz="0" w:space="0" w:color="auto"/>
        <w:bottom w:val="none" w:sz="0" w:space="0" w:color="auto"/>
        <w:right w:val="none" w:sz="0" w:space="0" w:color="auto"/>
      </w:divBdr>
      <w:divsChild>
        <w:div w:id="1298947968">
          <w:marLeft w:val="0"/>
          <w:marRight w:val="0"/>
          <w:marTop w:val="0"/>
          <w:marBottom w:val="0"/>
          <w:divBdr>
            <w:top w:val="none" w:sz="0" w:space="0" w:color="auto"/>
            <w:left w:val="none" w:sz="0" w:space="0" w:color="auto"/>
            <w:bottom w:val="none" w:sz="0" w:space="0" w:color="auto"/>
            <w:right w:val="none" w:sz="0" w:space="0" w:color="auto"/>
          </w:divBdr>
          <w:divsChild>
            <w:div w:id="1536043026">
              <w:marLeft w:val="0"/>
              <w:marRight w:val="0"/>
              <w:marTop w:val="0"/>
              <w:marBottom w:val="0"/>
              <w:divBdr>
                <w:top w:val="none" w:sz="0" w:space="0" w:color="auto"/>
                <w:left w:val="none" w:sz="0" w:space="0" w:color="auto"/>
                <w:bottom w:val="none" w:sz="0" w:space="0" w:color="auto"/>
                <w:right w:val="none" w:sz="0" w:space="0" w:color="auto"/>
              </w:divBdr>
              <w:divsChild>
                <w:div w:id="1508709219">
                  <w:marLeft w:val="0"/>
                  <w:marRight w:val="0"/>
                  <w:marTop w:val="0"/>
                  <w:marBottom w:val="0"/>
                  <w:divBdr>
                    <w:top w:val="none" w:sz="0" w:space="0" w:color="auto"/>
                    <w:left w:val="none" w:sz="0" w:space="0" w:color="auto"/>
                    <w:bottom w:val="none" w:sz="0" w:space="0" w:color="auto"/>
                    <w:right w:val="none" w:sz="0" w:space="0" w:color="auto"/>
                  </w:divBdr>
                  <w:divsChild>
                    <w:div w:id="542064003">
                      <w:marLeft w:val="0"/>
                      <w:marRight w:val="0"/>
                      <w:marTop w:val="0"/>
                      <w:marBottom w:val="0"/>
                      <w:divBdr>
                        <w:top w:val="none" w:sz="0" w:space="0" w:color="auto"/>
                        <w:left w:val="none" w:sz="0" w:space="0" w:color="auto"/>
                        <w:bottom w:val="none" w:sz="0" w:space="0" w:color="auto"/>
                        <w:right w:val="none" w:sz="0" w:space="0" w:color="auto"/>
                      </w:divBdr>
                      <w:divsChild>
                        <w:div w:id="1519347430">
                          <w:marLeft w:val="0"/>
                          <w:marRight w:val="0"/>
                          <w:marTop w:val="0"/>
                          <w:marBottom w:val="0"/>
                          <w:divBdr>
                            <w:top w:val="none" w:sz="0" w:space="0" w:color="auto"/>
                            <w:left w:val="none" w:sz="0" w:space="0" w:color="auto"/>
                            <w:bottom w:val="none" w:sz="0" w:space="0" w:color="auto"/>
                            <w:right w:val="none" w:sz="0" w:space="0" w:color="auto"/>
                          </w:divBdr>
                          <w:divsChild>
                            <w:div w:id="614602249">
                              <w:marLeft w:val="0"/>
                              <w:marRight w:val="0"/>
                              <w:marTop w:val="0"/>
                              <w:marBottom w:val="0"/>
                              <w:divBdr>
                                <w:top w:val="none" w:sz="0" w:space="0" w:color="auto"/>
                                <w:left w:val="none" w:sz="0" w:space="0" w:color="auto"/>
                                <w:bottom w:val="none" w:sz="0" w:space="0" w:color="auto"/>
                                <w:right w:val="none" w:sz="0" w:space="0" w:color="auto"/>
                              </w:divBdr>
                              <w:divsChild>
                                <w:div w:id="1283075136">
                                  <w:marLeft w:val="0"/>
                                  <w:marRight w:val="0"/>
                                  <w:marTop w:val="0"/>
                                  <w:marBottom w:val="0"/>
                                  <w:divBdr>
                                    <w:top w:val="none" w:sz="0" w:space="0" w:color="auto"/>
                                    <w:left w:val="none" w:sz="0" w:space="0" w:color="auto"/>
                                    <w:bottom w:val="none" w:sz="0" w:space="0" w:color="auto"/>
                                    <w:right w:val="none" w:sz="0" w:space="0" w:color="auto"/>
                                  </w:divBdr>
                                  <w:divsChild>
                                    <w:div w:id="743643026">
                                      <w:marLeft w:val="0"/>
                                      <w:marRight w:val="0"/>
                                      <w:marTop w:val="0"/>
                                      <w:marBottom w:val="0"/>
                                      <w:divBdr>
                                        <w:top w:val="none" w:sz="0" w:space="0" w:color="auto"/>
                                        <w:left w:val="none" w:sz="0" w:space="0" w:color="auto"/>
                                        <w:bottom w:val="none" w:sz="0" w:space="0" w:color="auto"/>
                                        <w:right w:val="none" w:sz="0" w:space="0" w:color="auto"/>
                                      </w:divBdr>
                                      <w:divsChild>
                                        <w:div w:id="846362713">
                                          <w:marLeft w:val="0"/>
                                          <w:marRight w:val="0"/>
                                          <w:marTop w:val="0"/>
                                          <w:marBottom w:val="300"/>
                                          <w:divBdr>
                                            <w:top w:val="none" w:sz="0" w:space="0" w:color="auto"/>
                                            <w:left w:val="none" w:sz="0" w:space="0" w:color="auto"/>
                                            <w:bottom w:val="none" w:sz="0" w:space="0" w:color="auto"/>
                                            <w:right w:val="none" w:sz="0" w:space="0" w:color="auto"/>
                                          </w:divBdr>
                                          <w:divsChild>
                                            <w:div w:id="2015719802">
                                              <w:marLeft w:val="0"/>
                                              <w:marRight w:val="0"/>
                                              <w:marTop w:val="0"/>
                                              <w:marBottom w:val="0"/>
                                              <w:divBdr>
                                                <w:top w:val="none" w:sz="0" w:space="0" w:color="auto"/>
                                                <w:left w:val="none" w:sz="0" w:space="0" w:color="auto"/>
                                                <w:bottom w:val="none" w:sz="0" w:space="0" w:color="auto"/>
                                                <w:right w:val="none" w:sz="0" w:space="0" w:color="auto"/>
                                              </w:divBdr>
                                            </w:div>
                                            <w:div w:id="1159615101">
                                              <w:marLeft w:val="0"/>
                                              <w:marRight w:val="0"/>
                                              <w:marTop w:val="0"/>
                                              <w:marBottom w:val="0"/>
                                              <w:divBdr>
                                                <w:top w:val="none" w:sz="0" w:space="0" w:color="auto"/>
                                                <w:left w:val="none" w:sz="0" w:space="0" w:color="auto"/>
                                                <w:bottom w:val="none" w:sz="0" w:space="0" w:color="auto"/>
                                                <w:right w:val="none" w:sz="0" w:space="0" w:color="auto"/>
                                              </w:divBdr>
                                              <w:divsChild>
                                                <w:div w:id="385908483">
                                                  <w:marLeft w:val="0"/>
                                                  <w:marRight w:val="0"/>
                                                  <w:marTop w:val="0"/>
                                                  <w:marBottom w:val="0"/>
                                                  <w:divBdr>
                                                    <w:top w:val="none" w:sz="0" w:space="0" w:color="auto"/>
                                                    <w:left w:val="none" w:sz="0" w:space="0" w:color="auto"/>
                                                    <w:bottom w:val="none" w:sz="0" w:space="0" w:color="auto"/>
                                                    <w:right w:val="none" w:sz="0" w:space="0" w:color="auto"/>
                                                  </w:divBdr>
                                                  <w:divsChild>
                                                    <w:div w:id="623535596">
                                                      <w:marLeft w:val="0"/>
                                                      <w:marRight w:val="0"/>
                                                      <w:marTop w:val="0"/>
                                                      <w:marBottom w:val="0"/>
                                                      <w:divBdr>
                                                        <w:top w:val="none" w:sz="0" w:space="0" w:color="auto"/>
                                                        <w:left w:val="none" w:sz="0" w:space="0" w:color="auto"/>
                                                        <w:bottom w:val="none" w:sz="0" w:space="0" w:color="auto"/>
                                                        <w:right w:val="none" w:sz="0" w:space="0" w:color="auto"/>
                                                      </w:divBdr>
                                                      <w:divsChild>
                                                        <w:div w:id="1455908524">
                                                          <w:marLeft w:val="0"/>
                                                          <w:marRight w:val="0"/>
                                                          <w:marTop w:val="0"/>
                                                          <w:marBottom w:val="0"/>
                                                          <w:divBdr>
                                                            <w:top w:val="none" w:sz="0" w:space="0" w:color="auto"/>
                                                            <w:left w:val="none" w:sz="0" w:space="0" w:color="auto"/>
                                                            <w:bottom w:val="none" w:sz="0" w:space="0" w:color="auto"/>
                                                            <w:right w:val="none" w:sz="0" w:space="0" w:color="auto"/>
                                                          </w:divBdr>
                                                          <w:divsChild>
                                                            <w:div w:id="1805583299">
                                                              <w:marLeft w:val="0"/>
                                                              <w:marRight w:val="0"/>
                                                              <w:marTop w:val="0"/>
                                                              <w:marBottom w:val="0"/>
                                                              <w:divBdr>
                                                                <w:top w:val="none" w:sz="0" w:space="0" w:color="auto"/>
                                                                <w:left w:val="none" w:sz="0" w:space="0" w:color="auto"/>
                                                                <w:bottom w:val="none" w:sz="0" w:space="0" w:color="auto"/>
                                                                <w:right w:val="none" w:sz="0" w:space="0" w:color="auto"/>
                                                              </w:divBdr>
                                                            </w:div>
                                                          </w:divsChild>
                                                        </w:div>
                                                        <w:div w:id="1481195238">
                                                          <w:marLeft w:val="0"/>
                                                          <w:marRight w:val="0"/>
                                                          <w:marTop w:val="0"/>
                                                          <w:marBottom w:val="0"/>
                                                          <w:divBdr>
                                                            <w:top w:val="none" w:sz="0" w:space="0" w:color="auto"/>
                                                            <w:left w:val="none" w:sz="0" w:space="0" w:color="auto"/>
                                                            <w:bottom w:val="none" w:sz="0" w:space="0" w:color="auto"/>
                                                            <w:right w:val="none" w:sz="0" w:space="0" w:color="auto"/>
                                                          </w:divBdr>
                                                          <w:divsChild>
                                                            <w:div w:id="1607999786">
                                                              <w:marLeft w:val="0"/>
                                                              <w:marRight w:val="0"/>
                                                              <w:marTop w:val="0"/>
                                                              <w:marBottom w:val="0"/>
                                                              <w:divBdr>
                                                                <w:top w:val="none" w:sz="0" w:space="0" w:color="auto"/>
                                                                <w:left w:val="none" w:sz="0" w:space="0" w:color="auto"/>
                                                                <w:bottom w:val="none" w:sz="0" w:space="0" w:color="auto"/>
                                                                <w:right w:val="none" w:sz="0" w:space="0" w:color="auto"/>
                                                              </w:divBdr>
                                                              <w:divsChild>
                                                                <w:div w:id="20922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884">
                                                      <w:marLeft w:val="0"/>
                                                      <w:marRight w:val="0"/>
                                                      <w:marTop w:val="0"/>
                                                      <w:marBottom w:val="0"/>
                                                      <w:divBdr>
                                                        <w:top w:val="none" w:sz="0" w:space="0" w:color="auto"/>
                                                        <w:left w:val="none" w:sz="0" w:space="0" w:color="auto"/>
                                                        <w:bottom w:val="none" w:sz="0" w:space="0" w:color="auto"/>
                                                        <w:right w:val="none" w:sz="0" w:space="0" w:color="auto"/>
                                                      </w:divBdr>
                                                      <w:divsChild>
                                                        <w:div w:id="865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yahoo.com/un-reports-two-more-sexual-abuse-cases-car-19564363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2016-03-30T14:48:00Z</dcterms:created>
  <dcterms:modified xsi:type="dcterms:W3CDTF">2016-03-30T14:51:00Z</dcterms:modified>
</cp:coreProperties>
</file>