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265062"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Report: The UN is occupying State-owned Israeli land</w:t>
      </w:r>
    </w:p>
    <w:p w:rsidR="00C57ED8" w:rsidRDefault="00C57ED8" w:rsidP="00C57ED8">
      <w:pPr>
        <w:spacing w:after="0" w:line="240" w:lineRule="auto"/>
        <w:rPr>
          <w:rFonts w:ascii="Times New Roman" w:hAnsi="Times New Roman" w:cs="Times New Roman"/>
          <w:sz w:val="24"/>
          <w:szCs w:val="24"/>
        </w:rPr>
      </w:pPr>
    </w:p>
    <w:p w:rsidR="00C57ED8" w:rsidRDefault="0026506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17</w:t>
      </w:r>
      <w:r w:rsidR="00587519">
        <w:rPr>
          <w:rFonts w:ascii="Times New Roman" w:hAnsi="Times New Roman" w:cs="Times New Roman"/>
          <w:sz w:val="24"/>
          <w:szCs w:val="24"/>
        </w:rPr>
        <w:t>, 2017</w:t>
      </w:r>
    </w:p>
    <w:p w:rsidR="00C673BC"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265062">
        <w:rPr>
          <w:rFonts w:ascii="Times New Roman" w:hAnsi="Times New Roman" w:cs="Times New Roman"/>
          <w:sz w:val="24"/>
          <w:szCs w:val="24"/>
        </w:rPr>
        <w:t>Arutz</w:t>
      </w:r>
      <w:proofErr w:type="spellEnd"/>
      <w:r w:rsidR="00265062">
        <w:rPr>
          <w:rFonts w:ascii="Times New Roman" w:hAnsi="Times New Roman" w:cs="Times New Roman"/>
          <w:sz w:val="24"/>
          <w:szCs w:val="24"/>
        </w:rPr>
        <w:t xml:space="preserve"> </w:t>
      </w:r>
      <w:proofErr w:type="spellStart"/>
      <w:r w:rsidR="00265062">
        <w:rPr>
          <w:rFonts w:ascii="Times New Roman" w:hAnsi="Times New Roman" w:cs="Times New Roman"/>
          <w:sz w:val="24"/>
          <w:szCs w:val="24"/>
        </w:rPr>
        <w:t>Sheva</w:t>
      </w:r>
      <w:proofErr w:type="spellEnd"/>
      <w:r w:rsidR="00265062">
        <w:rPr>
          <w:rFonts w:ascii="Times New Roman" w:hAnsi="Times New Roman" w:cs="Times New Roman"/>
          <w:sz w:val="24"/>
          <w:szCs w:val="24"/>
        </w:rPr>
        <w:t xml:space="preserve"> Staff</w:t>
      </w:r>
    </w:p>
    <w:p w:rsidR="00430DE2" w:rsidRPr="00C57ED8" w:rsidRDefault="00265062"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Sheva</w:t>
      </w:r>
      <w:bookmarkStart w:id="0" w:name="_GoBack"/>
      <w:bookmarkEnd w:id="0"/>
    </w:p>
    <w:p w:rsidR="000D2351" w:rsidRDefault="00265062" w:rsidP="000D2351">
      <w:pPr>
        <w:spacing w:line="240" w:lineRule="auto"/>
        <w:rPr>
          <w:rFonts w:ascii="Times New Roman" w:eastAsia="Times New Roman" w:hAnsi="Times New Roman" w:cs="Times New Roman"/>
          <w:color w:val="111111"/>
          <w:sz w:val="24"/>
          <w:szCs w:val="24"/>
        </w:rPr>
      </w:pPr>
      <w:r w:rsidRPr="00265062">
        <w:rPr>
          <w:rFonts w:ascii="Times New Roman" w:eastAsia="Times New Roman" w:hAnsi="Times New Roman" w:cs="Times New Roman"/>
          <w:color w:val="111111"/>
          <w:sz w:val="24"/>
          <w:szCs w:val="24"/>
        </w:rPr>
        <w:t>http://www.israelnationalnews.com/News/News.aspx/223593</w:t>
      </w:r>
    </w:p>
    <w:p w:rsidR="00265062" w:rsidRDefault="00265062" w:rsidP="000D2351">
      <w:pPr>
        <w:spacing w:line="240" w:lineRule="auto"/>
        <w:rPr>
          <w:rFonts w:ascii="Times New Roman" w:hAnsi="Times New Roman" w:cs="Times New Roman"/>
          <w:sz w:val="24"/>
          <w:szCs w:val="24"/>
        </w:rPr>
      </w:pPr>
    </w:p>
    <w:p w:rsidR="00265062" w:rsidRPr="00265062" w:rsidRDefault="00265062" w:rsidP="00265062">
      <w:pPr>
        <w:spacing w:after="100" w:afterAutospacing="1" w:line="240" w:lineRule="auto"/>
        <w:rPr>
          <w:rFonts w:ascii="Times New Roman" w:eastAsia="Times New Roman" w:hAnsi="Times New Roman" w:cs="Times New Roman"/>
          <w:color w:val="000000"/>
          <w:sz w:val="24"/>
          <w:szCs w:val="24"/>
        </w:rPr>
      </w:pPr>
      <w:r w:rsidRPr="00265062">
        <w:rPr>
          <w:rFonts w:ascii="Times New Roman" w:eastAsia="Times New Roman" w:hAnsi="Times New Roman" w:cs="Times New Roman"/>
          <w:color w:val="000000"/>
          <w:sz w:val="24"/>
          <w:szCs w:val="24"/>
        </w:rPr>
        <w:t xml:space="preserve">An investigation by the </w:t>
      </w:r>
      <w:proofErr w:type="spellStart"/>
      <w:r w:rsidRPr="00265062">
        <w:rPr>
          <w:rFonts w:ascii="Times New Roman" w:eastAsia="Times New Roman" w:hAnsi="Times New Roman" w:cs="Times New Roman"/>
          <w:color w:val="000000"/>
          <w:sz w:val="24"/>
          <w:szCs w:val="24"/>
        </w:rPr>
        <w:t>Regavim</w:t>
      </w:r>
      <w:proofErr w:type="spellEnd"/>
      <w:r w:rsidRPr="00265062">
        <w:rPr>
          <w:rFonts w:ascii="Times New Roman" w:eastAsia="Times New Roman" w:hAnsi="Times New Roman" w:cs="Times New Roman"/>
          <w:color w:val="000000"/>
          <w:sz w:val="24"/>
          <w:szCs w:val="24"/>
        </w:rPr>
        <w:t xml:space="preserve"> organization, which works to ensure that Israeli sovereignty is enforced over State-owned land, has revealed that part of the UN compound in the </w:t>
      </w:r>
      <w:proofErr w:type="spellStart"/>
      <w:r w:rsidRPr="00265062">
        <w:rPr>
          <w:rFonts w:ascii="Times New Roman" w:eastAsia="Times New Roman" w:hAnsi="Times New Roman" w:cs="Times New Roman"/>
          <w:color w:val="000000"/>
          <w:sz w:val="24"/>
          <w:szCs w:val="24"/>
        </w:rPr>
        <w:t>Armon</w:t>
      </w:r>
      <w:proofErr w:type="spellEnd"/>
      <w:r w:rsidRPr="00265062">
        <w:rPr>
          <w:rFonts w:ascii="Times New Roman" w:eastAsia="Times New Roman" w:hAnsi="Times New Roman" w:cs="Times New Roman"/>
          <w:color w:val="000000"/>
          <w:sz w:val="24"/>
          <w:szCs w:val="24"/>
        </w:rPr>
        <w:t xml:space="preserve"> </w:t>
      </w:r>
      <w:proofErr w:type="spellStart"/>
      <w:r w:rsidRPr="00265062">
        <w:rPr>
          <w:rFonts w:ascii="Times New Roman" w:eastAsia="Times New Roman" w:hAnsi="Times New Roman" w:cs="Times New Roman"/>
          <w:color w:val="000000"/>
          <w:sz w:val="24"/>
          <w:szCs w:val="24"/>
        </w:rPr>
        <w:t>Hanatziv</w:t>
      </w:r>
      <w:proofErr w:type="spellEnd"/>
      <w:r w:rsidRPr="00265062">
        <w:rPr>
          <w:rFonts w:ascii="Times New Roman" w:eastAsia="Times New Roman" w:hAnsi="Times New Roman" w:cs="Times New Roman"/>
          <w:color w:val="000000"/>
          <w:sz w:val="24"/>
          <w:szCs w:val="24"/>
        </w:rPr>
        <w:t xml:space="preserve"> neighborhood of Jerusalem lies on State-owned land, and that, therefore, the government can cancel the UN’s permit to reside there any time that it wishes.</w:t>
      </w:r>
    </w:p>
    <w:p w:rsidR="00265062" w:rsidRPr="00265062" w:rsidRDefault="00265062" w:rsidP="00265062">
      <w:pPr>
        <w:spacing w:after="100" w:afterAutospacing="1" w:line="240" w:lineRule="auto"/>
        <w:rPr>
          <w:rFonts w:ascii="Times New Roman" w:eastAsia="Times New Roman" w:hAnsi="Times New Roman" w:cs="Times New Roman"/>
          <w:color w:val="000000"/>
          <w:sz w:val="24"/>
          <w:szCs w:val="24"/>
        </w:rPr>
      </w:pPr>
      <w:r w:rsidRPr="00265062">
        <w:rPr>
          <w:rFonts w:ascii="Times New Roman" w:eastAsia="Times New Roman" w:hAnsi="Times New Roman" w:cs="Times New Roman"/>
          <w:color w:val="000000"/>
          <w:sz w:val="24"/>
          <w:szCs w:val="24"/>
        </w:rPr>
        <w:t>The organization presented aerial pictures which prove that the UN compound infringes on about 8 acres of State-owned land which are not part of the original compound granted to the UN for its use. The Jerusalem municipality has confirmed that there are deviations at the site from the original plan, and that Police are checking the matter.</w:t>
      </w:r>
    </w:p>
    <w:p w:rsidR="00265062" w:rsidRPr="00265062" w:rsidRDefault="00265062" w:rsidP="00265062">
      <w:pPr>
        <w:spacing w:after="100" w:afterAutospacing="1" w:line="240" w:lineRule="auto"/>
        <w:rPr>
          <w:rFonts w:ascii="Times New Roman" w:eastAsia="Times New Roman" w:hAnsi="Times New Roman" w:cs="Times New Roman"/>
          <w:color w:val="000000"/>
          <w:sz w:val="24"/>
          <w:szCs w:val="24"/>
        </w:rPr>
      </w:pPr>
      <w:r w:rsidRPr="00265062">
        <w:rPr>
          <w:rFonts w:ascii="Times New Roman" w:eastAsia="Times New Roman" w:hAnsi="Times New Roman" w:cs="Times New Roman"/>
          <w:color w:val="000000"/>
          <w:sz w:val="24"/>
          <w:szCs w:val="24"/>
        </w:rPr>
        <w:t xml:space="preserve">Minister of Jerusalem Affairs and Environmental Protection </w:t>
      </w:r>
      <w:proofErr w:type="spellStart"/>
      <w:r w:rsidRPr="00265062">
        <w:rPr>
          <w:rFonts w:ascii="Times New Roman" w:eastAsia="Times New Roman" w:hAnsi="Times New Roman" w:cs="Times New Roman"/>
          <w:color w:val="000000"/>
          <w:sz w:val="24"/>
          <w:szCs w:val="24"/>
        </w:rPr>
        <w:t>Zeev</w:t>
      </w:r>
      <w:proofErr w:type="spellEnd"/>
      <w:r w:rsidRPr="00265062">
        <w:rPr>
          <w:rFonts w:ascii="Times New Roman" w:eastAsia="Times New Roman" w:hAnsi="Times New Roman" w:cs="Times New Roman"/>
          <w:color w:val="000000"/>
          <w:sz w:val="24"/>
          <w:szCs w:val="24"/>
        </w:rPr>
        <w:t xml:space="preserve"> Elkin said this morning during an interview with Radio Tel Aviv: “I ordered a check, and it appears that there is a problem there. The time has come for Israel to stop allowing itself to get beaten up by the UN, including the option of [evicting the UN from the premises].”</w:t>
      </w:r>
    </w:p>
    <w:p w:rsidR="00265062" w:rsidRPr="00265062" w:rsidRDefault="00265062" w:rsidP="00265062">
      <w:pPr>
        <w:spacing w:after="100" w:afterAutospacing="1" w:line="240" w:lineRule="auto"/>
        <w:rPr>
          <w:rFonts w:ascii="Times New Roman" w:eastAsia="Times New Roman" w:hAnsi="Times New Roman" w:cs="Times New Roman"/>
          <w:color w:val="000000"/>
          <w:sz w:val="24"/>
          <w:szCs w:val="24"/>
        </w:rPr>
      </w:pPr>
      <w:r w:rsidRPr="00265062">
        <w:rPr>
          <w:rFonts w:ascii="Times New Roman" w:eastAsia="Times New Roman" w:hAnsi="Times New Roman" w:cs="Times New Roman"/>
          <w:color w:val="000000"/>
          <w:sz w:val="24"/>
          <w:szCs w:val="24"/>
        </w:rPr>
        <w:t xml:space="preserve">Deputy Foreign Minister </w:t>
      </w:r>
      <w:proofErr w:type="spellStart"/>
      <w:r w:rsidRPr="00265062">
        <w:rPr>
          <w:rFonts w:ascii="Times New Roman" w:eastAsia="Times New Roman" w:hAnsi="Times New Roman" w:cs="Times New Roman"/>
          <w:color w:val="000000"/>
          <w:sz w:val="24"/>
          <w:szCs w:val="24"/>
        </w:rPr>
        <w:t>Tzipi</w:t>
      </w:r>
      <w:proofErr w:type="spellEnd"/>
      <w:r w:rsidRPr="00265062">
        <w:rPr>
          <w:rFonts w:ascii="Times New Roman" w:eastAsia="Times New Roman" w:hAnsi="Times New Roman" w:cs="Times New Roman"/>
          <w:color w:val="000000"/>
          <w:sz w:val="24"/>
          <w:szCs w:val="24"/>
        </w:rPr>
        <w:t xml:space="preserve"> </w:t>
      </w:r>
      <w:proofErr w:type="spellStart"/>
      <w:r w:rsidRPr="00265062">
        <w:rPr>
          <w:rFonts w:ascii="Times New Roman" w:eastAsia="Times New Roman" w:hAnsi="Times New Roman" w:cs="Times New Roman"/>
          <w:color w:val="000000"/>
          <w:sz w:val="24"/>
          <w:szCs w:val="24"/>
        </w:rPr>
        <w:t>Hotovely</w:t>
      </w:r>
      <w:proofErr w:type="spellEnd"/>
      <w:r w:rsidRPr="00265062">
        <w:rPr>
          <w:rFonts w:ascii="Times New Roman" w:eastAsia="Times New Roman" w:hAnsi="Times New Roman" w:cs="Times New Roman"/>
          <w:color w:val="000000"/>
          <w:sz w:val="24"/>
          <w:szCs w:val="24"/>
        </w:rPr>
        <w:t xml:space="preserve"> promised: “The matter will be checked in the Foreign Ministry with respect to possible steps that can be taken against the UN agencies, following the Security Council decision against settlements.”</w:t>
      </w:r>
    </w:p>
    <w:p w:rsidR="000D2351" w:rsidRPr="004326C4" w:rsidRDefault="000D2351" w:rsidP="00265062">
      <w:pPr>
        <w:spacing w:line="240" w:lineRule="auto"/>
        <w:rPr>
          <w:rFonts w:ascii="Times New Roman" w:hAnsi="Times New Roman" w:cs="Times New Roman"/>
          <w:sz w:val="24"/>
          <w:szCs w:val="24"/>
        </w:rPr>
      </w:pPr>
    </w:p>
    <w:sectPr w:rsidR="000D2351" w:rsidRPr="0043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2351"/>
    <w:rsid w:val="000D54F1"/>
    <w:rsid w:val="00113DC4"/>
    <w:rsid w:val="00166315"/>
    <w:rsid w:val="00224249"/>
    <w:rsid w:val="002372BD"/>
    <w:rsid w:val="00265062"/>
    <w:rsid w:val="00430DE2"/>
    <w:rsid w:val="00431B30"/>
    <w:rsid w:val="004326C4"/>
    <w:rsid w:val="00445179"/>
    <w:rsid w:val="004864D6"/>
    <w:rsid w:val="004B7DFF"/>
    <w:rsid w:val="00571F86"/>
    <w:rsid w:val="00587519"/>
    <w:rsid w:val="005D3612"/>
    <w:rsid w:val="00624DD6"/>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9F2B61"/>
    <w:rsid w:val="00AF2ED1"/>
    <w:rsid w:val="00B847B6"/>
    <w:rsid w:val="00B92641"/>
    <w:rsid w:val="00BB53B4"/>
    <w:rsid w:val="00BD0F67"/>
    <w:rsid w:val="00BD69BB"/>
    <w:rsid w:val="00BF3403"/>
    <w:rsid w:val="00C57ED8"/>
    <w:rsid w:val="00C673BC"/>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E634"/>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6674142">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3970300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0627291">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1939412">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3025595">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2218833">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39974245">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2017-01-21T16:10:00Z</dcterms:created>
  <dcterms:modified xsi:type="dcterms:W3CDTF">2017-01-21T16:10:00Z</dcterms:modified>
</cp:coreProperties>
</file>