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843F" w14:textId="77777777" w:rsidR="007E5C19" w:rsidRPr="00472985" w:rsidRDefault="00472985" w:rsidP="007E5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Iran Tested Ballistic Missile, B</w:t>
      </w:r>
      <w:bookmarkStart w:id="0" w:name="_GoBack"/>
      <w:bookmarkEnd w:id="0"/>
      <w:r w:rsidR="007E5C19" w:rsidRPr="00472985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reaching U.N Council Resolutions</w:t>
      </w:r>
    </w:p>
    <w:p w14:paraId="2CFF2494" w14:textId="77777777" w:rsidR="007E5C19" w:rsidRPr="00472985" w:rsidRDefault="007E5C19" w:rsidP="0047298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December 8, 2015</w:t>
      </w:r>
    </w:p>
    <w:p w14:paraId="532B0460" w14:textId="77777777" w:rsidR="007E5C19" w:rsidRPr="00472985" w:rsidRDefault="007E5C19" w:rsidP="0047298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Reuters</w:t>
      </w:r>
    </w:p>
    <w:p w14:paraId="3453C313" w14:textId="77777777" w:rsidR="007E5C19" w:rsidRPr="00472985" w:rsidRDefault="00472985" w:rsidP="0047298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4729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YNetnews</w:t>
      </w:r>
      <w:proofErr w:type="spellEnd"/>
    </w:p>
    <w:p w14:paraId="0C6F6E79" w14:textId="77777777" w:rsidR="00472985" w:rsidRPr="00472985" w:rsidRDefault="00472985" w:rsidP="0047298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http://www.ynetnews.com/articles/0,7340,L-4736426,00.html</w:t>
      </w:r>
    </w:p>
    <w:p w14:paraId="29EDBEC6" w14:textId="77777777" w:rsidR="00472985" w:rsidRPr="00472985" w:rsidRDefault="00472985" w:rsidP="007E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C68DB" w14:textId="77777777" w:rsidR="007E5C19" w:rsidRPr="00472985" w:rsidRDefault="00472985" w:rsidP="007E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5C19" w:rsidRPr="00472985">
        <w:rPr>
          <w:rFonts w:ascii="Times New Roman" w:eastAsia="Times New Roman" w:hAnsi="Times New Roman" w:cs="Times New Roman"/>
          <w:sz w:val="24"/>
          <w:szCs w:val="24"/>
        </w:rPr>
        <w:t xml:space="preserve">ran tested a new medium-range ballistic missile last month in a breach of two UN Security Council resolutions, two US officials said on Monday. </w:t>
      </w:r>
    </w:p>
    <w:p w14:paraId="770F5280" w14:textId="77777777" w:rsidR="00472985" w:rsidRPr="00472985" w:rsidRDefault="00472985" w:rsidP="007E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CFA81" w14:textId="77777777" w:rsidR="007E5C19" w:rsidRPr="00472985" w:rsidRDefault="007E5C19" w:rsidP="007E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 xml:space="preserve">The officials, both speaking on condition of anonymity, said the test was held on Nov. 21. One of them said the missile traveled within Iranian territory. </w:t>
      </w:r>
    </w:p>
    <w:p w14:paraId="3582E009" w14:textId="77777777" w:rsidR="00472985" w:rsidRPr="00472985" w:rsidRDefault="00472985" w:rsidP="007E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98372" w14:textId="77777777" w:rsidR="007E5C19" w:rsidRPr="00472985" w:rsidRDefault="007E5C19" w:rsidP="007E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 xml:space="preserve">A Western diplomatic source said last week on condition of anonymity that the test was held near </w:t>
      </w:r>
      <w:proofErr w:type="spellStart"/>
      <w:r w:rsidRPr="00472985">
        <w:rPr>
          <w:rFonts w:ascii="Times New Roman" w:eastAsia="Times New Roman" w:hAnsi="Times New Roman" w:cs="Times New Roman"/>
          <w:sz w:val="24"/>
          <w:szCs w:val="24"/>
        </w:rPr>
        <w:t>Chabahar</w:t>
      </w:r>
      <w:proofErr w:type="spellEnd"/>
      <w:r w:rsidRPr="00472985">
        <w:rPr>
          <w:rFonts w:ascii="Times New Roman" w:eastAsia="Times New Roman" w:hAnsi="Times New Roman" w:cs="Times New Roman"/>
          <w:sz w:val="24"/>
          <w:szCs w:val="24"/>
        </w:rPr>
        <w:t xml:space="preserve">, a port city near Iran's border with Pakistan. He said it was a liquid-fueled missile with a 1,900 km (1,180 mile) range and was capable of carrying a nuclear warhead. </w:t>
      </w:r>
    </w:p>
    <w:p w14:paraId="4B94A5DF" w14:textId="77777777" w:rsidR="007E5C19" w:rsidRPr="00472985" w:rsidRDefault="007E5C19" w:rsidP="007E5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>All ballistic missile tests by Iran are banned under a 2010 Security Council resolution that remains valid until a nuclear deal between Iran and six world powers is implemented.</w:t>
      </w:r>
    </w:p>
    <w:p w14:paraId="20AC46C9" w14:textId="77777777" w:rsidR="00472985" w:rsidRPr="00472985" w:rsidRDefault="00472985" w:rsidP="0047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 xml:space="preserve">Under that deal, reached on July 14, most sanctions on Iran will be lifted in exchange for curbs on its nuclear program. According to a July 20 resolution endorsing that deal, Iran is still "called upon" to refrain from work on ballistic missiles designed to deliver nuclear weapons for up to eight years. </w:t>
      </w:r>
    </w:p>
    <w:p w14:paraId="0C2460A5" w14:textId="77777777" w:rsidR="00472985" w:rsidRPr="00472985" w:rsidRDefault="00472985" w:rsidP="0047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C4253" w14:textId="77777777" w:rsidR="00472985" w:rsidRPr="00472985" w:rsidRDefault="00472985" w:rsidP="0047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 xml:space="preserve">In October, the United States, Britain, France and Germany called for the Security Council's Iran sanctions committee to take action over a missile test by Tehran that month that they said violated UN sanctions. So far, no action has been taken by the committee. </w:t>
      </w:r>
    </w:p>
    <w:tbl>
      <w:tblPr>
        <w:tblW w:w="450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472985" w:rsidRPr="00472985" w14:paraId="08D51D12" w14:textId="77777777" w:rsidTr="00472985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07A966B0" w14:textId="77777777" w:rsidR="00472985" w:rsidRPr="00472985" w:rsidRDefault="00472985" w:rsidP="0047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C8F8AE" w14:textId="77777777" w:rsidR="00472985" w:rsidRPr="00472985" w:rsidRDefault="00472985" w:rsidP="00472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 xml:space="preserve">Several Security Council diplomats said on Monday they had received no official notification of a new alleged violation of the UN missile sanctions against Iran since the October notification. The diplomats spoke on condition of anonymity. </w:t>
      </w:r>
    </w:p>
    <w:p w14:paraId="22F90D72" w14:textId="77777777" w:rsidR="00472985" w:rsidRPr="00472985" w:rsidRDefault="00472985" w:rsidP="00472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9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8586FC" w14:textId="77777777" w:rsidR="007E5C19" w:rsidRPr="00472985" w:rsidRDefault="007E5C19">
      <w:pPr>
        <w:rPr>
          <w:sz w:val="24"/>
          <w:szCs w:val="24"/>
        </w:rPr>
      </w:pPr>
    </w:p>
    <w:sectPr w:rsidR="007E5C19" w:rsidRPr="0047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BFE"/>
    <w:multiLevelType w:val="multilevel"/>
    <w:tmpl w:val="9DF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9"/>
    <w:rsid w:val="00472985"/>
    <w:rsid w:val="00546869"/>
    <w:rsid w:val="007E5C1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C1ED"/>
  <w15:chartTrackingRefBased/>
  <w15:docId w15:val="{A10990FF-4EC0-4326-91E8-12036A0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14">
    <w:name w:val="text14"/>
    <w:basedOn w:val="DefaultParagraphFont"/>
    <w:rsid w:val="007E5C19"/>
  </w:style>
  <w:style w:type="paragraph" w:styleId="NormalWeb">
    <w:name w:val="Normal (Web)"/>
    <w:basedOn w:val="Normal"/>
    <w:uiPriority w:val="99"/>
    <w:semiHidden/>
    <w:unhideWhenUsed/>
    <w:rsid w:val="007E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2015-12-08T19:23:00Z</dcterms:created>
  <dcterms:modified xsi:type="dcterms:W3CDTF">2015-12-08T19:27:00Z</dcterms:modified>
</cp:coreProperties>
</file>