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FD7F6" w14:textId="77777777" w:rsidR="00FC7E85" w:rsidRPr="00FC7E85" w:rsidRDefault="00FC7E85" w:rsidP="00FC7E85">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FC7E85">
        <w:rPr>
          <w:rFonts w:ascii="Times New Roman" w:eastAsia="Times New Roman" w:hAnsi="Times New Roman" w:cs="Times New Roman"/>
          <w:bCs/>
          <w:kern w:val="36"/>
          <w:sz w:val="44"/>
          <w:szCs w:val="44"/>
        </w:rPr>
        <w:t>Paris Attacks Investigation Continues as Belgium Remains on Lockdown</w:t>
      </w:r>
    </w:p>
    <w:p w14:paraId="5B7CB9A1" w14:textId="77777777" w:rsidR="00FC7E85" w:rsidRPr="00FC7E85" w:rsidRDefault="00FC7E85" w:rsidP="00FC7E85">
      <w:pPr>
        <w:pStyle w:val="bylinearticle"/>
        <w:spacing w:before="0" w:beforeAutospacing="0" w:after="0" w:afterAutospacing="0"/>
        <w:rPr>
          <w:rStyle w:val="lowercase"/>
          <w:sz w:val="28"/>
          <w:szCs w:val="28"/>
        </w:rPr>
      </w:pPr>
      <w:r w:rsidRPr="00FC7E85">
        <w:rPr>
          <w:rStyle w:val="lowercase"/>
          <w:sz w:val="28"/>
          <w:szCs w:val="28"/>
        </w:rPr>
        <w:t>November 24, 2015</w:t>
      </w:r>
    </w:p>
    <w:p w14:paraId="5AEA3758" w14:textId="77777777" w:rsidR="00FC7E85" w:rsidRPr="00FC7E85" w:rsidRDefault="00FC7E85" w:rsidP="00FC7E85">
      <w:pPr>
        <w:pStyle w:val="bylinearticle"/>
        <w:spacing w:before="0" w:beforeAutospacing="0" w:after="0" w:afterAutospacing="0"/>
        <w:rPr>
          <w:sz w:val="28"/>
          <w:szCs w:val="28"/>
        </w:rPr>
      </w:pPr>
      <w:r w:rsidRPr="00FC7E85">
        <w:rPr>
          <w:rStyle w:val="lowercase"/>
          <w:sz w:val="28"/>
          <w:szCs w:val="28"/>
        </w:rPr>
        <w:t>B</w:t>
      </w:r>
      <w:r w:rsidRPr="00FC7E85">
        <w:rPr>
          <w:rStyle w:val="lowercase"/>
          <w:sz w:val="28"/>
          <w:szCs w:val="28"/>
        </w:rPr>
        <w:t>y</w:t>
      </w:r>
      <w:r w:rsidRPr="00FC7E85">
        <w:rPr>
          <w:rStyle w:val="byline"/>
          <w:sz w:val="28"/>
          <w:szCs w:val="28"/>
        </w:rPr>
        <w:t xml:space="preserve"> </w:t>
      </w:r>
      <w:r w:rsidRPr="00FC7E85">
        <w:rPr>
          <w:rStyle w:val="bylineauthor"/>
          <w:sz w:val="28"/>
          <w:szCs w:val="28"/>
        </w:rPr>
        <w:t xml:space="preserve">Cassandra </w:t>
      </w:r>
      <w:proofErr w:type="spellStart"/>
      <w:r w:rsidRPr="00FC7E85">
        <w:rPr>
          <w:rStyle w:val="bylineauthor"/>
          <w:sz w:val="28"/>
          <w:szCs w:val="28"/>
        </w:rPr>
        <w:t>Vinograd</w:t>
      </w:r>
      <w:proofErr w:type="spellEnd"/>
      <w:r w:rsidRPr="00FC7E85">
        <w:rPr>
          <w:rStyle w:val="byline"/>
          <w:sz w:val="28"/>
          <w:szCs w:val="28"/>
        </w:rPr>
        <w:t xml:space="preserve"> </w:t>
      </w:r>
      <w:r w:rsidRPr="00FC7E85">
        <w:rPr>
          <w:rStyle w:val="lowercase"/>
          <w:sz w:val="28"/>
          <w:szCs w:val="28"/>
        </w:rPr>
        <w:t>and</w:t>
      </w:r>
      <w:r w:rsidRPr="00FC7E85">
        <w:rPr>
          <w:rStyle w:val="byline"/>
          <w:sz w:val="28"/>
          <w:szCs w:val="28"/>
        </w:rPr>
        <w:t xml:space="preserve"> </w:t>
      </w:r>
      <w:r w:rsidRPr="00FC7E85">
        <w:rPr>
          <w:rStyle w:val="bylineauthor"/>
          <w:sz w:val="28"/>
          <w:szCs w:val="28"/>
        </w:rPr>
        <w:t xml:space="preserve">Jake </w:t>
      </w:r>
      <w:proofErr w:type="spellStart"/>
      <w:r w:rsidRPr="00FC7E85">
        <w:rPr>
          <w:rStyle w:val="bylineauthor"/>
          <w:sz w:val="28"/>
          <w:szCs w:val="28"/>
        </w:rPr>
        <w:t>Cigainero</w:t>
      </w:r>
      <w:proofErr w:type="spellEnd"/>
      <w:r w:rsidRPr="00FC7E85">
        <w:rPr>
          <w:sz w:val="28"/>
          <w:szCs w:val="28"/>
        </w:rPr>
        <w:t xml:space="preserve"> </w:t>
      </w:r>
    </w:p>
    <w:p w14:paraId="665A0D59" w14:textId="77777777" w:rsidR="00FC7E85" w:rsidRPr="00FC7E85" w:rsidRDefault="00FC7E85" w:rsidP="00FC7E85">
      <w:pPr>
        <w:pStyle w:val="bylinearticle"/>
        <w:spacing w:before="0" w:beforeAutospacing="0" w:after="0" w:afterAutospacing="0"/>
        <w:rPr>
          <w:sz w:val="28"/>
          <w:szCs w:val="28"/>
        </w:rPr>
      </w:pPr>
      <w:r w:rsidRPr="00FC7E85">
        <w:rPr>
          <w:sz w:val="28"/>
          <w:szCs w:val="28"/>
        </w:rPr>
        <w:t>NBC News</w:t>
      </w:r>
    </w:p>
    <w:p w14:paraId="27BEFC21" w14:textId="77777777" w:rsidR="00FC7E85" w:rsidRPr="00FC7E85" w:rsidRDefault="00FC7E85" w:rsidP="00FC7E85">
      <w:pPr>
        <w:pStyle w:val="bylinearticle"/>
        <w:spacing w:before="0" w:beforeAutospacing="0" w:after="0" w:afterAutospacing="0"/>
        <w:rPr>
          <w:sz w:val="28"/>
          <w:szCs w:val="28"/>
        </w:rPr>
      </w:pPr>
      <w:hyperlink r:id="rId4" w:history="1">
        <w:r w:rsidRPr="00FC7E85">
          <w:rPr>
            <w:rStyle w:val="Hyperlink"/>
            <w:color w:val="auto"/>
            <w:sz w:val="28"/>
            <w:szCs w:val="28"/>
          </w:rPr>
          <w:t>http://www.nbcnews.com/storyline/paris-terror-attacks/paris-attacks-investigation-continues-belgium-remains-lockdown-n468686</w:t>
        </w:r>
      </w:hyperlink>
    </w:p>
    <w:p w14:paraId="64DB4DEF" w14:textId="77777777" w:rsidR="00FC7E85" w:rsidRPr="00FC7E85" w:rsidRDefault="00FC7E85" w:rsidP="00FC7E85">
      <w:pPr>
        <w:pStyle w:val="NormalWeb"/>
        <w:rPr>
          <w:sz w:val="28"/>
          <w:szCs w:val="28"/>
        </w:rPr>
      </w:pPr>
      <w:r w:rsidRPr="00FC7E85">
        <w:rPr>
          <w:sz w:val="28"/>
          <w:szCs w:val="28"/>
        </w:rPr>
        <w:t xml:space="preserve">European officials were working feverishly on numerous fronts Tuesday to stave off potential terror attacks while chasing leads from the latest one. </w:t>
      </w:r>
    </w:p>
    <w:p w14:paraId="4C49C2C2" w14:textId="77777777" w:rsidR="00FC7E85" w:rsidRPr="00FC7E85" w:rsidRDefault="00FC7E85" w:rsidP="00FC7E85">
      <w:pPr>
        <w:pStyle w:val="NormalWeb"/>
        <w:rPr>
          <w:sz w:val="28"/>
          <w:szCs w:val="28"/>
        </w:rPr>
      </w:pPr>
      <w:r w:rsidRPr="00FC7E85">
        <w:rPr>
          <w:sz w:val="28"/>
          <w:szCs w:val="28"/>
        </w:rPr>
        <w:t xml:space="preserve">Police raids in Europe thus far have failed to capture the primary person-of-interest in the </w:t>
      </w:r>
      <w:bookmarkStart w:id="0" w:name="_GoBack"/>
      <w:bookmarkEnd w:id="0"/>
      <w:r w:rsidRPr="00FC7E85">
        <w:rPr>
          <w:sz w:val="28"/>
          <w:szCs w:val="28"/>
        </w:rPr>
        <w:t xml:space="preserve">Paris terror attacks: Salah </w:t>
      </w:r>
      <w:proofErr w:type="spellStart"/>
      <w:r w:rsidRPr="00FC7E85">
        <w:rPr>
          <w:sz w:val="28"/>
          <w:szCs w:val="28"/>
        </w:rPr>
        <w:t>Abdeslam</w:t>
      </w:r>
      <w:proofErr w:type="spellEnd"/>
      <w:r w:rsidRPr="00FC7E85">
        <w:rPr>
          <w:sz w:val="28"/>
          <w:szCs w:val="28"/>
        </w:rPr>
        <w:t xml:space="preserve">. </w:t>
      </w:r>
    </w:p>
    <w:p w14:paraId="44C16CC2" w14:textId="77777777" w:rsidR="00FC7E85" w:rsidRPr="00FC7E85" w:rsidRDefault="00FC7E85" w:rsidP="00FC7E85">
      <w:pPr>
        <w:pStyle w:val="NormalWeb"/>
        <w:rPr>
          <w:sz w:val="28"/>
          <w:szCs w:val="28"/>
        </w:rPr>
      </w:pPr>
      <w:r w:rsidRPr="00FC7E85">
        <w:rPr>
          <w:sz w:val="28"/>
          <w:szCs w:val="28"/>
        </w:rPr>
        <w:t xml:space="preserve">With 26-year-old </w:t>
      </w:r>
      <w:proofErr w:type="spellStart"/>
      <w:r w:rsidRPr="00FC7E85">
        <w:rPr>
          <w:sz w:val="28"/>
          <w:szCs w:val="28"/>
        </w:rPr>
        <w:t>Abdeslam</w:t>
      </w:r>
      <w:proofErr w:type="spellEnd"/>
      <w:r w:rsidRPr="00FC7E85">
        <w:rPr>
          <w:sz w:val="28"/>
          <w:szCs w:val="28"/>
        </w:rPr>
        <w:t xml:space="preserve"> on the run, Belgian officials left their capital city of Brussels under lockdown for a fourth day amid fears of an "imminent" threat of attack. Prime Minister Charles Michel said Brussels would remain on the highest level of alert for at least another week. </w:t>
      </w:r>
    </w:p>
    <w:p w14:paraId="4B7637FA" w14:textId="77777777" w:rsidR="00FC7E85" w:rsidRPr="00FC7E85" w:rsidRDefault="00FC7E85" w:rsidP="00FC7E85">
      <w:pPr>
        <w:pStyle w:val="NormalWeb"/>
        <w:rPr>
          <w:sz w:val="28"/>
          <w:szCs w:val="28"/>
        </w:rPr>
      </w:pPr>
      <w:r w:rsidRPr="00FC7E85">
        <w:rPr>
          <w:sz w:val="28"/>
          <w:szCs w:val="28"/>
        </w:rPr>
        <w:t xml:space="preserve">"We are very alert and call for caution," Michel said late Monday. "The potential targets remain the same; shopping centers and shopping streets and public transport." </w:t>
      </w:r>
    </w:p>
    <w:p w14:paraId="114E4212" w14:textId="77777777" w:rsidR="00FC7E85" w:rsidRPr="00FC7E85" w:rsidRDefault="00FC7E85" w:rsidP="00FC7E85">
      <w:pPr>
        <w:pStyle w:val="NormalWeb"/>
        <w:rPr>
          <w:sz w:val="28"/>
          <w:szCs w:val="28"/>
        </w:rPr>
      </w:pPr>
      <w:r w:rsidRPr="00FC7E85">
        <w:rPr>
          <w:sz w:val="28"/>
          <w:szCs w:val="28"/>
        </w:rPr>
        <w:t xml:space="preserve">The metropolitan area of Brussels has a population of about 1.9 million. </w:t>
      </w:r>
    </w:p>
    <w:p w14:paraId="024974A0" w14:textId="77777777" w:rsidR="00FC7E85" w:rsidRPr="00FC7E85" w:rsidRDefault="00FC7E85" w:rsidP="00FC7E85">
      <w:pPr>
        <w:pStyle w:val="NormalWeb"/>
        <w:rPr>
          <w:sz w:val="28"/>
          <w:szCs w:val="28"/>
        </w:rPr>
      </w:pPr>
      <w:r w:rsidRPr="00FC7E85">
        <w:rPr>
          <w:sz w:val="28"/>
          <w:szCs w:val="28"/>
        </w:rPr>
        <w:t xml:space="preserve">Belgium has been central to the probe into the Nov. 13 terror attacks which killed 130 people in Paris. Several of the terrorists had ties to the small European nation, and </w:t>
      </w:r>
      <w:proofErr w:type="spellStart"/>
      <w:r w:rsidRPr="00FC7E85">
        <w:rPr>
          <w:sz w:val="28"/>
          <w:szCs w:val="28"/>
        </w:rPr>
        <w:t>Abdeslam</w:t>
      </w:r>
      <w:proofErr w:type="spellEnd"/>
      <w:r w:rsidRPr="00FC7E85">
        <w:rPr>
          <w:sz w:val="28"/>
          <w:szCs w:val="28"/>
        </w:rPr>
        <w:t xml:space="preserve"> is believed to have fled there following the deadly siege on the French capital. </w:t>
      </w:r>
    </w:p>
    <w:p w14:paraId="570BC78F" w14:textId="77777777" w:rsidR="00FC7E85" w:rsidRPr="00FC7E85" w:rsidRDefault="00FC7E85" w:rsidP="00FC7E85">
      <w:pPr>
        <w:pStyle w:val="NormalWeb"/>
        <w:rPr>
          <w:sz w:val="28"/>
          <w:szCs w:val="28"/>
        </w:rPr>
      </w:pPr>
      <w:r w:rsidRPr="00FC7E85">
        <w:rPr>
          <w:sz w:val="28"/>
          <w:szCs w:val="28"/>
        </w:rPr>
        <w:t xml:space="preserve">One person has been charged by Belgium for participating in the Paris terror attack, though the individual has not been named. </w:t>
      </w:r>
    </w:p>
    <w:p w14:paraId="79F3A3F2" w14:textId="77777777" w:rsidR="00FC7E85" w:rsidRPr="00FC7E85" w:rsidRDefault="00FC7E85" w:rsidP="00FC7E85">
      <w:pPr>
        <w:pStyle w:val="NormalWeb"/>
        <w:rPr>
          <w:sz w:val="28"/>
          <w:szCs w:val="28"/>
        </w:rPr>
      </w:pPr>
      <w:r w:rsidRPr="00FC7E85">
        <w:rPr>
          <w:sz w:val="28"/>
          <w:szCs w:val="28"/>
        </w:rPr>
        <w:t xml:space="preserve">Amid the ongoing manhunt for </w:t>
      </w:r>
      <w:proofErr w:type="spellStart"/>
      <w:r w:rsidRPr="00FC7E85">
        <w:rPr>
          <w:sz w:val="28"/>
          <w:szCs w:val="28"/>
        </w:rPr>
        <w:t>Abdeslam</w:t>
      </w:r>
      <w:proofErr w:type="spellEnd"/>
      <w:r w:rsidRPr="00FC7E85">
        <w:rPr>
          <w:sz w:val="28"/>
          <w:szCs w:val="28"/>
        </w:rPr>
        <w:t xml:space="preserve">, the French investigation into attacks has continued apace. One new potential clue emerged overnight with </w:t>
      </w:r>
      <w:hyperlink r:id="rId5" w:history="1">
        <w:r w:rsidRPr="00FC7E85">
          <w:rPr>
            <w:rStyle w:val="Hyperlink"/>
            <w:color w:val="auto"/>
            <w:sz w:val="28"/>
            <w:szCs w:val="28"/>
          </w:rPr>
          <w:t>the discovery of an explosive belt</w:t>
        </w:r>
      </w:hyperlink>
      <w:r w:rsidRPr="00FC7E85">
        <w:rPr>
          <w:sz w:val="28"/>
          <w:szCs w:val="28"/>
        </w:rPr>
        <w:t xml:space="preserve"> in the Paris suburb of </w:t>
      </w:r>
      <w:proofErr w:type="spellStart"/>
      <w:r w:rsidRPr="00FC7E85">
        <w:rPr>
          <w:sz w:val="28"/>
          <w:szCs w:val="28"/>
        </w:rPr>
        <w:t>Montrouge</w:t>
      </w:r>
      <w:proofErr w:type="spellEnd"/>
      <w:r w:rsidRPr="00FC7E85">
        <w:rPr>
          <w:sz w:val="28"/>
          <w:szCs w:val="28"/>
        </w:rPr>
        <w:t xml:space="preserve"> on Monday. </w:t>
      </w:r>
    </w:p>
    <w:p w14:paraId="12E57A72" w14:textId="77777777" w:rsidR="00FC7E85" w:rsidRPr="00FC7E85" w:rsidRDefault="00FC7E85" w:rsidP="00FC7E85">
      <w:pPr>
        <w:pStyle w:val="NormalWeb"/>
        <w:rPr>
          <w:sz w:val="28"/>
          <w:szCs w:val="28"/>
        </w:rPr>
      </w:pPr>
      <w:r w:rsidRPr="00FC7E85">
        <w:rPr>
          <w:sz w:val="28"/>
          <w:szCs w:val="28"/>
        </w:rPr>
        <w:t xml:space="preserve">The find triggered speculation that maybe the belt had malfunctioned or — if it belonged to </w:t>
      </w:r>
      <w:proofErr w:type="spellStart"/>
      <w:r w:rsidRPr="00FC7E85">
        <w:rPr>
          <w:sz w:val="28"/>
          <w:szCs w:val="28"/>
        </w:rPr>
        <w:t>Abdeslam</w:t>
      </w:r>
      <w:proofErr w:type="spellEnd"/>
      <w:r w:rsidRPr="00FC7E85">
        <w:rPr>
          <w:sz w:val="28"/>
          <w:szCs w:val="28"/>
        </w:rPr>
        <w:t xml:space="preserve"> — that he had aborted a suicide bombing mission. </w:t>
      </w:r>
    </w:p>
    <w:p w14:paraId="089720E3" w14:textId="77777777" w:rsidR="00FC7E85" w:rsidRPr="00FC7E85" w:rsidRDefault="00FC7E85" w:rsidP="00FC7E85">
      <w:pPr>
        <w:pStyle w:val="NormalWeb"/>
        <w:rPr>
          <w:sz w:val="28"/>
          <w:szCs w:val="28"/>
        </w:rPr>
      </w:pPr>
      <w:r w:rsidRPr="00FC7E85">
        <w:rPr>
          <w:sz w:val="28"/>
          <w:szCs w:val="28"/>
        </w:rPr>
        <w:lastRenderedPageBreak/>
        <w:t xml:space="preserve">The identities and ties of alleged terrorists killed in the French police raid on an apartment in Saint-Denis also has been fodder for the probe. </w:t>
      </w:r>
    </w:p>
    <w:p w14:paraId="28D56428" w14:textId="77777777" w:rsidR="00FC7E85" w:rsidRPr="00FC7E85" w:rsidRDefault="00FC7E85" w:rsidP="00FC7E85">
      <w:pPr>
        <w:pStyle w:val="NormalWeb"/>
        <w:rPr>
          <w:sz w:val="28"/>
          <w:szCs w:val="28"/>
        </w:rPr>
      </w:pPr>
      <w:proofErr w:type="spellStart"/>
      <w:r w:rsidRPr="00FC7E85">
        <w:rPr>
          <w:sz w:val="28"/>
          <w:szCs w:val="28"/>
        </w:rPr>
        <w:t>Abdelhamid</w:t>
      </w:r>
      <w:proofErr w:type="spellEnd"/>
      <w:r w:rsidRPr="00FC7E85">
        <w:rPr>
          <w:sz w:val="28"/>
          <w:szCs w:val="28"/>
        </w:rPr>
        <w:t xml:space="preserve"> </w:t>
      </w:r>
      <w:proofErr w:type="spellStart"/>
      <w:r w:rsidRPr="00FC7E85">
        <w:rPr>
          <w:sz w:val="28"/>
          <w:szCs w:val="28"/>
        </w:rPr>
        <w:t>Abaaoud</w:t>
      </w:r>
      <w:proofErr w:type="spellEnd"/>
      <w:r w:rsidRPr="00FC7E85">
        <w:rPr>
          <w:sz w:val="28"/>
          <w:szCs w:val="28"/>
        </w:rPr>
        <w:t xml:space="preserve"> — the alleged mastermind of the Paris attacks — died in the massive and lengthy operation by French security forces, as did 26-year-old </w:t>
      </w:r>
      <w:proofErr w:type="spellStart"/>
      <w:r w:rsidRPr="00FC7E85">
        <w:rPr>
          <w:sz w:val="28"/>
          <w:szCs w:val="28"/>
        </w:rPr>
        <w:t>Hasna</w:t>
      </w:r>
      <w:proofErr w:type="spellEnd"/>
      <w:r w:rsidRPr="00FC7E85">
        <w:rPr>
          <w:sz w:val="28"/>
          <w:szCs w:val="28"/>
        </w:rPr>
        <w:t xml:space="preserve"> </w:t>
      </w:r>
      <w:proofErr w:type="spellStart"/>
      <w:r w:rsidRPr="00FC7E85">
        <w:rPr>
          <w:sz w:val="28"/>
          <w:szCs w:val="28"/>
        </w:rPr>
        <w:t>Aitboulahcen</w:t>
      </w:r>
      <w:proofErr w:type="spellEnd"/>
      <w:r w:rsidRPr="00FC7E85">
        <w:rPr>
          <w:sz w:val="28"/>
          <w:szCs w:val="28"/>
        </w:rPr>
        <w:t xml:space="preserve">. </w:t>
      </w:r>
    </w:p>
    <w:p w14:paraId="1D701525" w14:textId="77777777" w:rsidR="00FC7E85" w:rsidRPr="00FC7E85" w:rsidRDefault="00FC7E85" w:rsidP="00FC7E85">
      <w:pPr>
        <w:pStyle w:val="NormalWeb"/>
        <w:rPr>
          <w:sz w:val="28"/>
          <w:szCs w:val="28"/>
        </w:rPr>
      </w:pPr>
      <w:proofErr w:type="spellStart"/>
      <w:r w:rsidRPr="00FC7E85">
        <w:rPr>
          <w:sz w:val="28"/>
          <w:szCs w:val="28"/>
        </w:rPr>
        <w:t>Aitboulahcen's</w:t>
      </w:r>
      <w:proofErr w:type="spellEnd"/>
      <w:r w:rsidRPr="00FC7E85">
        <w:rPr>
          <w:sz w:val="28"/>
          <w:szCs w:val="28"/>
        </w:rPr>
        <w:t xml:space="preserve"> family described her as troubled, </w:t>
      </w:r>
      <w:hyperlink r:id="rId6" w:history="1">
        <w:r w:rsidRPr="00FC7E85">
          <w:rPr>
            <w:rStyle w:val="Hyperlink"/>
            <w:color w:val="auto"/>
            <w:sz w:val="28"/>
            <w:szCs w:val="28"/>
          </w:rPr>
          <w:t>telling NBC News that she had most likely been "manipulated</w:t>
        </w:r>
      </w:hyperlink>
      <w:r w:rsidRPr="00FC7E85">
        <w:rPr>
          <w:sz w:val="28"/>
          <w:szCs w:val="28"/>
        </w:rPr>
        <w:t xml:space="preserve">" by the terror mastermind. </w:t>
      </w:r>
    </w:p>
    <w:p w14:paraId="6FE7F246" w14:textId="77777777" w:rsidR="00FC7E85" w:rsidRPr="00FC7E85" w:rsidRDefault="00FC7E85" w:rsidP="00FC7E85">
      <w:pPr>
        <w:pStyle w:val="NormalWeb"/>
        <w:rPr>
          <w:sz w:val="28"/>
          <w:szCs w:val="28"/>
        </w:rPr>
      </w:pPr>
      <w:r w:rsidRPr="00FC7E85">
        <w:rPr>
          <w:sz w:val="28"/>
          <w:szCs w:val="28"/>
        </w:rPr>
        <w:t xml:space="preserve">The landlord of the apartment involved in the raid, meanwhile, has been in police custody for days. </w:t>
      </w:r>
    </w:p>
    <w:p w14:paraId="30464C5C" w14:textId="77777777" w:rsidR="00FC7E85" w:rsidRPr="00FC7E85" w:rsidRDefault="00FC7E85" w:rsidP="00FC7E85">
      <w:pPr>
        <w:pStyle w:val="NormalWeb"/>
        <w:rPr>
          <w:sz w:val="28"/>
          <w:szCs w:val="28"/>
        </w:rPr>
      </w:pPr>
      <w:r w:rsidRPr="00FC7E85">
        <w:rPr>
          <w:sz w:val="28"/>
          <w:szCs w:val="28"/>
        </w:rPr>
        <w:t xml:space="preserve">Jawad </w:t>
      </w:r>
      <w:proofErr w:type="spellStart"/>
      <w:r w:rsidRPr="00FC7E85">
        <w:rPr>
          <w:sz w:val="28"/>
          <w:szCs w:val="28"/>
        </w:rPr>
        <w:t>Bendaoud</w:t>
      </w:r>
      <w:proofErr w:type="spellEnd"/>
      <w:r w:rsidRPr="00FC7E85">
        <w:rPr>
          <w:sz w:val="28"/>
          <w:szCs w:val="28"/>
        </w:rPr>
        <w:t xml:space="preserve"> — </w:t>
      </w:r>
      <w:hyperlink r:id="rId7" w:history="1">
        <w:r w:rsidRPr="00FC7E85">
          <w:rPr>
            <w:rStyle w:val="Hyperlink"/>
            <w:color w:val="auto"/>
            <w:sz w:val="28"/>
            <w:szCs w:val="28"/>
          </w:rPr>
          <w:t>who told French television he didn't know the people he'd let stay in his apartment were terrorists</w:t>
        </w:r>
      </w:hyperlink>
      <w:r w:rsidRPr="00FC7E85">
        <w:rPr>
          <w:sz w:val="28"/>
          <w:szCs w:val="28"/>
        </w:rPr>
        <w:t xml:space="preserve"> — was expected to appear before a French judge on Tuesday, according to The Associated Press. Under French law, he must either be formally charged or released by Tuesday. </w:t>
      </w:r>
    </w:p>
    <w:p w14:paraId="13EC32AD" w14:textId="77777777" w:rsidR="00FC7E85" w:rsidRPr="00FC7E85" w:rsidRDefault="00FC7E85" w:rsidP="00FC7E85">
      <w:pPr>
        <w:pStyle w:val="NormalWeb"/>
        <w:rPr>
          <w:sz w:val="28"/>
          <w:szCs w:val="28"/>
        </w:rPr>
      </w:pPr>
      <w:r w:rsidRPr="00FC7E85">
        <w:rPr>
          <w:sz w:val="28"/>
          <w:szCs w:val="28"/>
        </w:rPr>
        <w:t xml:space="preserve">Outside of the immediate investigation officials were working tirelessly to prevent future attacks. </w:t>
      </w:r>
    </w:p>
    <w:p w14:paraId="6760D4BD" w14:textId="77777777" w:rsidR="00FC7E85" w:rsidRPr="00FC7E85" w:rsidRDefault="00FC7E85" w:rsidP="00FC7E85">
      <w:pPr>
        <w:pStyle w:val="NormalWeb"/>
        <w:rPr>
          <w:sz w:val="28"/>
          <w:szCs w:val="28"/>
        </w:rPr>
      </w:pPr>
      <w:r w:rsidRPr="00FC7E85">
        <w:rPr>
          <w:sz w:val="28"/>
          <w:szCs w:val="28"/>
        </w:rPr>
        <w:t xml:space="preserve">The State Department also issued </w:t>
      </w:r>
      <w:hyperlink r:id="rId8" w:history="1">
        <w:r w:rsidRPr="00FC7E85">
          <w:rPr>
            <w:rStyle w:val="Hyperlink"/>
            <w:color w:val="auto"/>
            <w:sz w:val="28"/>
            <w:szCs w:val="28"/>
          </w:rPr>
          <w:t>a worldwide travel alert</w:t>
        </w:r>
      </w:hyperlink>
      <w:r w:rsidRPr="00FC7E85">
        <w:rPr>
          <w:sz w:val="28"/>
          <w:szCs w:val="28"/>
        </w:rPr>
        <w:t xml:space="preserve"> citing "increased terroristic threats" from ISIS and other groups, and France's transport minister announced security gates would be installed for cross-border trains. </w:t>
      </w:r>
      <w:proofErr w:type="spellStart"/>
      <w:r w:rsidRPr="00FC7E85">
        <w:rPr>
          <w:sz w:val="28"/>
          <w:szCs w:val="28"/>
        </w:rPr>
        <w:t>Segolene</w:t>
      </w:r>
      <w:proofErr w:type="spellEnd"/>
      <w:r w:rsidRPr="00FC7E85">
        <w:rPr>
          <w:sz w:val="28"/>
          <w:szCs w:val="28"/>
        </w:rPr>
        <w:t xml:space="preserve"> Royale told French radio that the government was also looking at additional ways to reinforce security at stations which receive international trains. </w:t>
      </w:r>
    </w:p>
    <w:p w14:paraId="08CE31DA" w14:textId="77777777" w:rsidR="00FC7E85" w:rsidRPr="00FC7E85" w:rsidRDefault="00FC7E85" w:rsidP="00FC7E85">
      <w:pPr>
        <w:pStyle w:val="NormalWeb"/>
        <w:rPr>
          <w:sz w:val="28"/>
          <w:szCs w:val="28"/>
        </w:rPr>
      </w:pPr>
      <w:r w:rsidRPr="00FC7E85">
        <w:rPr>
          <w:sz w:val="28"/>
          <w:szCs w:val="28"/>
        </w:rPr>
        <w:t xml:space="preserve">Meanwhile, </w:t>
      </w:r>
      <w:hyperlink r:id="rId9" w:history="1">
        <w:r w:rsidRPr="00FC7E85">
          <w:rPr>
            <w:rStyle w:val="Hyperlink"/>
            <w:color w:val="auto"/>
            <w:sz w:val="28"/>
            <w:szCs w:val="28"/>
          </w:rPr>
          <w:t>French President Francois Hollande was due in Washington on Tuesday</w:t>
        </w:r>
      </w:hyperlink>
      <w:r w:rsidRPr="00FC7E85">
        <w:rPr>
          <w:sz w:val="28"/>
          <w:szCs w:val="28"/>
        </w:rPr>
        <w:t xml:space="preserve"> to meet with President Barack Obama over how best to defeat ISIS. </w:t>
      </w:r>
    </w:p>
    <w:p w14:paraId="695B2DD7" w14:textId="77777777" w:rsidR="00FC7E85" w:rsidRPr="00FC7E85" w:rsidRDefault="00FC7E85" w:rsidP="00FC7E85">
      <w:pPr>
        <w:pStyle w:val="NormalWeb"/>
        <w:rPr>
          <w:sz w:val="28"/>
          <w:szCs w:val="28"/>
        </w:rPr>
      </w:pPr>
      <w:r w:rsidRPr="00FC7E85">
        <w:rPr>
          <w:sz w:val="28"/>
          <w:szCs w:val="28"/>
        </w:rPr>
        <w:t xml:space="preserve">Ahead of the meeting, France's ministry of defense confirmed it launched </w:t>
      </w:r>
      <w:hyperlink r:id="rId10" w:history="1">
        <w:r w:rsidRPr="00FC7E85">
          <w:rPr>
            <w:rStyle w:val="Hyperlink"/>
            <w:color w:val="auto"/>
            <w:sz w:val="28"/>
            <w:szCs w:val="28"/>
          </w:rPr>
          <w:t>further airstrikes on the ISIS stronghold of Raqqa in Syria</w:t>
        </w:r>
      </w:hyperlink>
      <w:r w:rsidRPr="00FC7E85">
        <w:rPr>
          <w:sz w:val="28"/>
          <w:szCs w:val="28"/>
        </w:rPr>
        <w:t xml:space="preserve">. </w:t>
      </w:r>
    </w:p>
    <w:p w14:paraId="69FA9367" w14:textId="77777777" w:rsidR="00FC7E85" w:rsidRPr="00FC7E85" w:rsidRDefault="00FC7E85" w:rsidP="00FC7E85">
      <w:pPr>
        <w:pStyle w:val="bylinearticle"/>
        <w:rPr>
          <w:sz w:val="28"/>
          <w:szCs w:val="28"/>
        </w:rPr>
      </w:pPr>
    </w:p>
    <w:p w14:paraId="4CF5D1C0" w14:textId="77777777" w:rsidR="00C8741F" w:rsidRPr="00FC7E85" w:rsidRDefault="00C8741F">
      <w:pPr>
        <w:rPr>
          <w:sz w:val="28"/>
          <w:szCs w:val="28"/>
        </w:rPr>
      </w:pPr>
    </w:p>
    <w:sectPr w:rsidR="00C8741F" w:rsidRPr="00FC7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85"/>
    <w:rsid w:val="00C8741F"/>
    <w:rsid w:val="00FC7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4E5DD"/>
  <w15:chartTrackingRefBased/>
  <w15:docId w15:val="{E8805FF2-C3C1-4EB9-85B1-3E4C4387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FC7E85"/>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E85"/>
    <w:rPr>
      <w:rFonts w:ascii="Times New Roman" w:eastAsia="Times New Roman" w:hAnsi="Times New Roman" w:cs="Times New Roman"/>
      <w:b/>
      <w:bCs/>
      <w:kern w:val="36"/>
      <w:sz w:val="48"/>
      <w:szCs w:val="48"/>
    </w:rPr>
  </w:style>
  <w:style w:type="paragraph" w:customStyle="1" w:styleId="bylinearticle">
    <w:name w:val="byline_article"/>
    <w:basedOn w:val="Normal"/>
    <w:rsid w:val="00FC7E85"/>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byline">
    <w:name w:val="byline"/>
    <w:basedOn w:val="DefaultParagraphFont"/>
    <w:rsid w:val="00FC7E85"/>
  </w:style>
  <w:style w:type="character" w:customStyle="1" w:styleId="lowercase">
    <w:name w:val="lowercase"/>
    <w:basedOn w:val="DefaultParagraphFont"/>
    <w:rsid w:val="00FC7E85"/>
  </w:style>
  <w:style w:type="character" w:customStyle="1" w:styleId="bylineauthor">
    <w:name w:val="byline_author"/>
    <w:basedOn w:val="DefaultParagraphFont"/>
    <w:rsid w:val="00FC7E85"/>
  </w:style>
  <w:style w:type="character" w:styleId="Hyperlink">
    <w:name w:val="Hyperlink"/>
    <w:basedOn w:val="DefaultParagraphFont"/>
    <w:uiPriority w:val="99"/>
    <w:unhideWhenUsed/>
    <w:rsid w:val="00FC7E85"/>
    <w:rPr>
      <w:color w:val="0563C1" w:themeColor="hyperlink"/>
      <w:u w:val="single"/>
    </w:rPr>
  </w:style>
  <w:style w:type="paragraph" w:styleId="NormalWeb">
    <w:name w:val="Normal (Web)"/>
    <w:basedOn w:val="Normal"/>
    <w:uiPriority w:val="99"/>
    <w:semiHidden/>
    <w:unhideWhenUsed/>
    <w:rsid w:val="00FC7E85"/>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331589">
      <w:bodyDiv w:val="1"/>
      <w:marLeft w:val="0"/>
      <w:marRight w:val="0"/>
      <w:marTop w:val="0"/>
      <w:marBottom w:val="0"/>
      <w:divBdr>
        <w:top w:val="none" w:sz="0" w:space="0" w:color="auto"/>
        <w:left w:val="none" w:sz="0" w:space="0" w:color="auto"/>
        <w:bottom w:val="none" w:sz="0" w:space="0" w:color="auto"/>
        <w:right w:val="none" w:sz="0" w:space="0" w:color="auto"/>
      </w:divBdr>
    </w:div>
    <w:div w:id="627509430">
      <w:bodyDiv w:val="1"/>
      <w:marLeft w:val="0"/>
      <w:marRight w:val="0"/>
      <w:marTop w:val="0"/>
      <w:marBottom w:val="0"/>
      <w:divBdr>
        <w:top w:val="none" w:sz="0" w:space="0" w:color="auto"/>
        <w:left w:val="none" w:sz="0" w:space="0" w:color="auto"/>
        <w:bottom w:val="none" w:sz="0" w:space="0" w:color="auto"/>
        <w:right w:val="none" w:sz="0" w:space="0" w:color="auto"/>
      </w:divBdr>
    </w:div>
    <w:div w:id="1190991755">
      <w:bodyDiv w:val="1"/>
      <w:marLeft w:val="0"/>
      <w:marRight w:val="0"/>
      <w:marTop w:val="0"/>
      <w:marBottom w:val="0"/>
      <w:divBdr>
        <w:top w:val="none" w:sz="0" w:space="0" w:color="auto"/>
        <w:left w:val="none" w:sz="0" w:space="0" w:color="auto"/>
        <w:bottom w:val="none" w:sz="0" w:space="0" w:color="auto"/>
        <w:right w:val="none" w:sz="0" w:space="0" w:color="auto"/>
      </w:divBdr>
    </w:div>
    <w:div w:id="1412968008">
      <w:bodyDiv w:val="1"/>
      <w:marLeft w:val="0"/>
      <w:marRight w:val="0"/>
      <w:marTop w:val="0"/>
      <w:marBottom w:val="0"/>
      <w:divBdr>
        <w:top w:val="none" w:sz="0" w:space="0" w:color="auto"/>
        <w:left w:val="none" w:sz="0" w:space="0" w:color="auto"/>
        <w:bottom w:val="none" w:sz="0" w:space="0" w:color="auto"/>
        <w:right w:val="none" w:sz="0" w:space="0" w:color="auto"/>
      </w:divBdr>
    </w:div>
    <w:div w:id="1516992147">
      <w:bodyDiv w:val="1"/>
      <w:marLeft w:val="0"/>
      <w:marRight w:val="0"/>
      <w:marTop w:val="0"/>
      <w:marBottom w:val="0"/>
      <w:divBdr>
        <w:top w:val="none" w:sz="0" w:space="0" w:color="auto"/>
        <w:left w:val="none" w:sz="0" w:space="0" w:color="auto"/>
        <w:bottom w:val="none" w:sz="0" w:space="0" w:color="auto"/>
        <w:right w:val="none" w:sz="0" w:space="0" w:color="auto"/>
      </w:divBdr>
    </w:div>
    <w:div w:id="1552184951">
      <w:bodyDiv w:val="1"/>
      <w:marLeft w:val="0"/>
      <w:marRight w:val="0"/>
      <w:marTop w:val="0"/>
      <w:marBottom w:val="0"/>
      <w:divBdr>
        <w:top w:val="none" w:sz="0" w:space="0" w:color="auto"/>
        <w:left w:val="none" w:sz="0" w:space="0" w:color="auto"/>
        <w:bottom w:val="none" w:sz="0" w:space="0" w:color="auto"/>
        <w:right w:val="none" w:sz="0" w:space="0" w:color="auto"/>
      </w:divBdr>
    </w:div>
    <w:div w:id="185637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cnews.com/news/world/citing-terror-threats-state-dept-issues-worldwide-travel-alert-n468581" TargetMode="External"/><Relationship Id="rId3" Type="http://schemas.openxmlformats.org/officeDocument/2006/relationships/webSettings" Target="webSettings.xml"/><Relationship Id="rId7" Type="http://schemas.openxmlformats.org/officeDocument/2006/relationships/hyperlink" Target="http://www.nbcnews.com/storyline/paris-terror-attacks/french-police-release-new-photo-ask-help-identifying-dead-paris-n46783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bcnews.com/storyline/paris-terror-attacks/sister-woman-paris-terror-cell-speaks-out-n468566" TargetMode="External"/><Relationship Id="rId11" Type="http://schemas.openxmlformats.org/officeDocument/2006/relationships/fontTable" Target="fontTable.xml"/><Relationship Id="rId5" Type="http://schemas.openxmlformats.org/officeDocument/2006/relationships/hyperlink" Target="http://www.nbcnews.com/storyline/paris-terror-attacks/explosive-belt-found-paris-suburb-n468311" TargetMode="External"/><Relationship Id="rId10" Type="http://schemas.openxmlformats.org/officeDocument/2006/relationships/hyperlink" Target="http://www.defense.gouv.fr/operations/irak/actualites/chammal-nouvelles-frappes-contre-daech-a-raqqah-en-syrie" TargetMode="External"/><Relationship Id="rId4" Type="http://schemas.openxmlformats.org/officeDocument/2006/relationships/hyperlink" Target="http://www.nbcnews.com/storyline/paris-terror-attacks/paris-attacks-investigation-continues-belgium-remains-lockdown-n468686" TargetMode="External"/><Relationship Id="rId9" Type="http://schemas.openxmlformats.org/officeDocument/2006/relationships/hyperlink" Target="http://www.nbcnews.com/storyline/paris-terror-attacks/paris-attacks-obama-hollande-meet-discuss-war-isis-n468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2015-11-25T23:03:00Z</dcterms:created>
  <dcterms:modified xsi:type="dcterms:W3CDTF">2015-11-25T23:05:00Z</dcterms:modified>
</cp:coreProperties>
</file>