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D0C80" w14:textId="77777777" w:rsidR="00C8741F" w:rsidRPr="00B507F3" w:rsidRDefault="00B507F3">
      <w:pPr>
        <w:rPr>
          <w:rFonts w:ascii="Times New Roman" w:hAnsi="Times New Roman" w:cs="Times New Roman"/>
          <w:bCs/>
          <w:sz w:val="44"/>
          <w:szCs w:val="44"/>
        </w:rPr>
      </w:pPr>
      <w:r w:rsidRPr="00B507F3">
        <w:rPr>
          <w:rFonts w:ascii="Times New Roman" w:hAnsi="Times New Roman" w:cs="Times New Roman"/>
          <w:bCs/>
          <w:sz w:val="44"/>
          <w:szCs w:val="44"/>
        </w:rPr>
        <w:t>Palestinian Legal Group Honors Terrorist Who K</w:t>
      </w:r>
      <w:r w:rsidRPr="00B507F3">
        <w:rPr>
          <w:rFonts w:ascii="Times New Roman" w:hAnsi="Times New Roman" w:cs="Times New Roman"/>
          <w:bCs/>
          <w:sz w:val="44"/>
          <w:szCs w:val="44"/>
        </w:rPr>
        <w:t>illed 2 Israelis</w:t>
      </w:r>
    </w:p>
    <w:p w14:paraId="1CA578B9" w14:textId="77777777" w:rsidR="00B507F3" w:rsidRPr="00B507F3" w:rsidRDefault="00B507F3" w:rsidP="00B507F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07F3">
        <w:rPr>
          <w:rFonts w:ascii="Times New Roman" w:hAnsi="Times New Roman" w:cs="Times New Roman"/>
          <w:bCs/>
          <w:sz w:val="28"/>
          <w:szCs w:val="28"/>
        </w:rPr>
        <w:t>October 12, 2015</w:t>
      </w:r>
    </w:p>
    <w:p w14:paraId="13150C2E" w14:textId="77777777" w:rsidR="00B507F3" w:rsidRPr="00B507F3" w:rsidRDefault="00B507F3" w:rsidP="00B50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7F3">
        <w:rPr>
          <w:rFonts w:ascii="Times New Roman" w:hAnsi="Times New Roman" w:cs="Times New Roman"/>
          <w:sz w:val="28"/>
          <w:szCs w:val="28"/>
        </w:rPr>
        <w:t xml:space="preserve">Eli Leon and Israel </w:t>
      </w:r>
      <w:proofErr w:type="spellStart"/>
      <w:r w:rsidRPr="00B507F3">
        <w:rPr>
          <w:rFonts w:ascii="Times New Roman" w:hAnsi="Times New Roman" w:cs="Times New Roman"/>
          <w:sz w:val="28"/>
          <w:szCs w:val="28"/>
        </w:rPr>
        <w:t>Hayom</w:t>
      </w:r>
      <w:proofErr w:type="spellEnd"/>
      <w:r w:rsidRPr="00B507F3">
        <w:rPr>
          <w:rFonts w:ascii="Times New Roman" w:hAnsi="Times New Roman" w:cs="Times New Roman"/>
          <w:sz w:val="28"/>
          <w:szCs w:val="28"/>
        </w:rPr>
        <w:t xml:space="preserve"> Staff</w:t>
      </w:r>
    </w:p>
    <w:p w14:paraId="2980F251" w14:textId="77777777" w:rsidR="00B507F3" w:rsidRPr="00B507F3" w:rsidRDefault="00B507F3" w:rsidP="00B50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7F3">
        <w:rPr>
          <w:rFonts w:ascii="Times New Roman" w:hAnsi="Times New Roman" w:cs="Times New Roman"/>
          <w:sz w:val="28"/>
          <w:szCs w:val="28"/>
        </w:rPr>
        <w:t xml:space="preserve">Israel </w:t>
      </w:r>
      <w:proofErr w:type="spellStart"/>
      <w:r w:rsidRPr="00B507F3">
        <w:rPr>
          <w:rFonts w:ascii="Times New Roman" w:hAnsi="Times New Roman" w:cs="Times New Roman"/>
          <w:sz w:val="28"/>
          <w:szCs w:val="28"/>
        </w:rPr>
        <w:t>Hayom</w:t>
      </w:r>
      <w:proofErr w:type="spellEnd"/>
    </w:p>
    <w:p w14:paraId="52DCCA57" w14:textId="77777777" w:rsidR="00B507F3" w:rsidRPr="00B507F3" w:rsidRDefault="00B507F3" w:rsidP="00B50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B507F3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http://www.israelhayom.com/site/newsletter_article.php?id=28833</w:t>
        </w:r>
      </w:hyperlink>
    </w:p>
    <w:p w14:paraId="7B4B5F4B" w14:textId="77777777" w:rsidR="00B507F3" w:rsidRPr="00B507F3" w:rsidRDefault="00B507F3" w:rsidP="00B507F3">
      <w:pPr>
        <w:spacing w:before="100" w:beforeAutospacing="1" w:after="100" w:afterAutospacing="1" w:line="300" w:lineRule="atLeast"/>
        <w:jc w:val="left"/>
        <w:rPr>
          <w:rFonts w:ascii="Times New Roman" w:eastAsia="Times New Roman" w:hAnsi="Times New Roman" w:cs="Times New Roman"/>
          <w:sz w:val="28"/>
          <w:szCs w:val="28"/>
          <w:lang w:val="en"/>
        </w:rPr>
      </w:pPr>
      <w:r w:rsidRPr="00B507F3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The Palestinian Bar Association -- which receives major funding from the United Nations and European Union -- has decided to award an honorary law degree to </w:t>
      </w:r>
      <w:proofErr w:type="spellStart"/>
      <w:r w:rsidRPr="00B507F3">
        <w:rPr>
          <w:rFonts w:ascii="Times New Roman" w:eastAsia="Times New Roman" w:hAnsi="Times New Roman" w:cs="Times New Roman"/>
          <w:sz w:val="28"/>
          <w:szCs w:val="28"/>
          <w:lang w:val="en"/>
        </w:rPr>
        <w:t>Muhannad</w:t>
      </w:r>
      <w:proofErr w:type="spellEnd"/>
      <w:r w:rsidRPr="00B507F3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B507F3">
        <w:rPr>
          <w:rFonts w:ascii="Times New Roman" w:eastAsia="Times New Roman" w:hAnsi="Times New Roman" w:cs="Times New Roman"/>
          <w:sz w:val="28"/>
          <w:szCs w:val="28"/>
          <w:lang w:val="en"/>
        </w:rPr>
        <w:t>Halabi</w:t>
      </w:r>
      <w:proofErr w:type="spellEnd"/>
      <w:r w:rsidRPr="00B507F3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, the 19-year-old Palestinian law student who stabbed two Israelis to death in </w:t>
      </w:r>
      <w:bookmarkStart w:id="0" w:name="_GoBack"/>
      <w:bookmarkEnd w:id="0"/>
      <w:r w:rsidRPr="00B507F3">
        <w:rPr>
          <w:rFonts w:ascii="Times New Roman" w:eastAsia="Times New Roman" w:hAnsi="Times New Roman" w:cs="Times New Roman"/>
          <w:sz w:val="28"/>
          <w:szCs w:val="28"/>
          <w:lang w:val="en"/>
        </w:rPr>
        <w:t>Jerusalem's Old City on Oct. 3 before being killed by Israeli security forces, according to a report published by the Middle East Media Research Institute on Sunday.</w:t>
      </w:r>
    </w:p>
    <w:p w14:paraId="1593AB79" w14:textId="77777777" w:rsidR="00B507F3" w:rsidRPr="00B507F3" w:rsidRDefault="00B507F3" w:rsidP="00B507F3">
      <w:pPr>
        <w:spacing w:before="100" w:beforeAutospacing="1" w:after="100" w:afterAutospacing="1" w:line="300" w:lineRule="atLeast"/>
        <w:jc w:val="left"/>
        <w:rPr>
          <w:rFonts w:ascii="Times New Roman" w:eastAsia="Times New Roman" w:hAnsi="Times New Roman" w:cs="Times New Roman"/>
          <w:sz w:val="28"/>
          <w:szCs w:val="28"/>
          <w:lang w:val="en"/>
        </w:rPr>
      </w:pPr>
      <w:r w:rsidRPr="00B507F3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"The Palestinian Bar Association decided in its meeting today [Oct. 10] to award an honorary law degree to the martyred hero </w:t>
      </w:r>
      <w:proofErr w:type="spellStart"/>
      <w:r w:rsidRPr="00B507F3">
        <w:rPr>
          <w:rFonts w:ascii="Times New Roman" w:eastAsia="Times New Roman" w:hAnsi="Times New Roman" w:cs="Times New Roman"/>
          <w:sz w:val="28"/>
          <w:szCs w:val="28"/>
          <w:lang w:val="en"/>
        </w:rPr>
        <w:t>Muhannad</w:t>
      </w:r>
      <w:proofErr w:type="spellEnd"/>
      <w:r w:rsidRPr="00B507F3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B507F3">
        <w:rPr>
          <w:rFonts w:ascii="Times New Roman" w:eastAsia="Times New Roman" w:hAnsi="Times New Roman" w:cs="Times New Roman"/>
          <w:sz w:val="28"/>
          <w:szCs w:val="28"/>
          <w:lang w:val="en"/>
        </w:rPr>
        <w:t>Halabi</w:t>
      </w:r>
      <w:proofErr w:type="spellEnd"/>
      <w:r w:rsidRPr="00B507F3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and to hold its next [bar] swearing-in ceremony in [his] honor," a Palestinian Bar Association statement said. </w:t>
      </w:r>
    </w:p>
    <w:p w14:paraId="5D25F1BC" w14:textId="77777777" w:rsidR="00B507F3" w:rsidRPr="00B507F3" w:rsidRDefault="00B507F3" w:rsidP="00B507F3">
      <w:pPr>
        <w:rPr>
          <w:rFonts w:ascii="Times New Roman" w:eastAsia="Times New Roman" w:hAnsi="Times New Roman" w:cs="Times New Roman"/>
          <w:sz w:val="28"/>
          <w:szCs w:val="28"/>
          <w:lang w:val="en"/>
        </w:rPr>
      </w:pPr>
      <w:r w:rsidRPr="00B507F3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"The martyred hero </w:t>
      </w:r>
      <w:proofErr w:type="spellStart"/>
      <w:r w:rsidRPr="00B507F3">
        <w:rPr>
          <w:rFonts w:ascii="Times New Roman" w:eastAsia="Times New Roman" w:hAnsi="Times New Roman" w:cs="Times New Roman"/>
          <w:sz w:val="28"/>
          <w:szCs w:val="28"/>
          <w:lang w:val="en"/>
        </w:rPr>
        <w:t>Halabi</w:t>
      </w:r>
      <w:proofErr w:type="spellEnd"/>
      <w:r w:rsidRPr="00B507F3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was an outstanding student at the faculty of law," the statement said.</w:t>
      </w:r>
    </w:p>
    <w:p w14:paraId="13B79CA8" w14:textId="77777777" w:rsidR="00B507F3" w:rsidRPr="00B507F3" w:rsidRDefault="00B507F3" w:rsidP="00B507F3">
      <w:pPr>
        <w:rPr>
          <w:rFonts w:ascii="Times New Roman" w:hAnsi="Times New Roman" w:cs="Times New Roman"/>
          <w:sz w:val="28"/>
          <w:szCs w:val="28"/>
        </w:rPr>
      </w:pPr>
      <w:r w:rsidRPr="00B507F3">
        <w:rPr>
          <w:rFonts w:ascii="Times New Roman" w:hAnsi="Times New Roman" w:cs="Times New Roman"/>
          <w:sz w:val="28"/>
          <w:szCs w:val="28"/>
          <w:lang w:val="en"/>
        </w:rPr>
        <w:t xml:space="preserve">According to the statement, the head of the Palestinian Bar Association and members of its boards visited </w:t>
      </w:r>
      <w:proofErr w:type="spellStart"/>
      <w:r w:rsidRPr="00B507F3">
        <w:rPr>
          <w:rFonts w:ascii="Times New Roman" w:hAnsi="Times New Roman" w:cs="Times New Roman"/>
          <w:sz w:val="28"/>
          <w:szCs w:val="28"/>
          <w:lang w:val="en"/>
        </w:rPr>
        <w:t>Halabi's</w:t>
      </w:r>
      <w:proofErr w:type="spellEnd"/>
      <w:r w:rsidRPr="00B507F3">
        <w:rPr>
          <w:rFonts w:ascii="Times New Roman" w:hAnsi="Times New Roman" w:cs="Times New Roman"/>
          <w:sz w:val="28"/>
          <w:szCs w:val="28"/>
          <w:lang w:val="en"/>
        </w:rPr>
        <w:t xml:space="preserve"> family to express condolences over his death.</w:t>
      </w:r>
    </w:p>
    <w:sectPr w:rsidR="00B507F3" w:rsidRPr="00B50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7F3"/>
    <w:rsid w:val="00B507F3"/>
    <w:rsid w:val="00C8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36334"/>
  <w15:chartTrackingRefBased/>
  <w15:docId w15:val="{FD32DADF-3FA7-41D8-9D9B-97B8EA380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07F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507F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sraelhayom.com/site/newsletter_article.php?id=288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2015-10-14T12:36:00Z</dcterms:created>
  <dcterms:modified xsi:type="dcterms:W3CDTF">2015-10-14T12:39:00Z</dcterms:modified>
</cp:coreProperties>
</file>