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57" w:rsidRPr="000A2A57" w:rsidRDefault="000A2A57" w:rsidP="000A2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0A2A57">
        <w:rPr>
          <w:rFonts w:ascii="Times New Roman" w:eastAsia="Times New Roman" w:hAnsi="Times New Roman" w:cs="Times New Roman"/>
          <w:bCs/>
          <w:sz w:val="44"/>
          <w:szCs w:val="44"/>
        </w:rPr>
        <w:t xml:space="preserve">Family of Terrorist: We'll Take </w:t>
      </w:r>
      <w:proofErr w:type="spellStart"/>
      <w:r w:rsidRPr="000A2A57">
        <w:rPr>
          <w:rFonts w:ascii="Times New Roman" w:eastAsia="Times New Roman" w:hAnsi="Times New Roman" w:cs="Times New Roman"/>
          <w:bCs/>
          <w:sz w:val="44"/>
          <w:szCs w:val="44"/>
        </w:rPr>
        <w:t>Azariya</w:t>
      </w:r>
      <w:proofErr w:type="spellEnd"/>
      <w:r w:rsidRPr="000A2A57">
        <w:rPr>
          <w:rFonts w:ascii="Times New Roman" w:eastAsia="Times New Roman" w:hAnsi="Times New Roman" w:cs="Times New Roman"/>
          <w:bCs/>
          <w:sz w:val="44"/>
          <w:szCs w:val="44"/>
        </w:rPr>
        <w:t xml:space="preserve"> to </w:t>
      </w:r>
      <w:proofErr w:type="gramStart"/>
      <w:r w:rsidRPr="000A2A57">
        <w:rPr>
          <w:rFonts w:ascii="Times New Roman" w:eastAsia="Times New Roman" w:hAnsi="Times New Roman" w:cs="Times New Roman"/>
          <w:bCs/>
          <w:sz w:val="44"/>
          <w:szCs w:val="44"/>
        </w:rPr>
        <w:t>the</w:t>
      </w:r>
      <w:proofErr w:type="gramEnd"/>
      <w:r w:rsidRPr="000A2A57">
        <w:rPr>
          <w:rFonts w:ascii="Times New Roman" w:eastAsia="Times New Roman" w:hAnsi="Times New Roman" w:cs="Times New Roman"/>
          <w:bCs/>
          <w:sz w:val="44"/>
          <w:szCs w:val="44"/>
        </w:rPr>
        <w:t xml:space="preserve"> Hague</w:t>
      </w:r>
      <w:bookmarkStart w:id="0" w:name="_GoBack"/>
      <w:bookmarkEnd w:id="0"/>
    </w:p>
    <w:p w:rsidR="000A2A57" w:rsidRPr="000A2A57" w:rsidRDefault="000A2A57" w:rsidP="000A2A5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A57">
        <w:rPr>
          <w:rFonts w:ascii="Times New Roman" w:eastAsia="Times New Roman" w:hAnsi="Times New Roman" w:cs="Times New Roman"/>
          <w:bCs/>
          <w:sz w:val="24"/>
          <w:szCs w:val="24"/>
        </w:rPr>
        <w:t>January 4, 2017</w:t>
      </w:r>
    </w:p>
    <w:p w:rsidR="000A2A57" w:rsidRPr="000A2A57" w:rsidRDefault="000A2A57" w:rsidP="000A2A5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A2A57">
        <w:rPr>
          <w:rFonts w:ascii="Times New Roman" w:hAnsi="Times New Roman" w:cs="Times New Roman"/>
          <w:sz w:val="24"/>
          <w:szCs w:val="24"/>
        </w:rPr>
        <w:t xml:space="preserve">By </w:t>
      </w:r>
      <w:r w:rsidRPr="000A2A57">
        <w:rPr>
          <w:rFonts w:ascii="Times New Roman" w:hAnsi="Times New Roman" w:cs="Times New Roman"/>
          <w:sz w:val="24"/>
          <w:szCs w:val="24"/>
        </w:rPr>
        <w:t>David Rosenberg</w:t>
      </w:r>
    </w:p>
    <w:p w:rsidR="000A2A57" w:rsidRPr="000A2A57" w:rsidRDefault="000A2A57" w:rsidP="000A2A5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A2A57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0A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A57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0A2A57" w:rsidRPr="000A2A57" w:rsidRDefault="000A2A57" w:rsidP="000A2A5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" w:history="1">
        <w:r w:rsidRPr="000A2A57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http://www.israelnationalnews.com/News/News.aspx/222762</w:t>
        </w:r>
      </w:hyperlink>
    </w:p>
    <w:p w:rsidR="000A2A57" w:rsidRPr="000A2A57" w:rsidRDefault="000A2A57" w:rsidP="000A2A57">
      <w:pPr>
        <w:pStyle w:val="NormalWeb"/>
      </w:pPr>
      <w:r w:rsidRPr="000A2A57">
        <w:t xml:space="preserve">Shortly after IDF Sgt. </w:t>
      </w:r>
      <w:proofErr w:type="spellStart"/>
      <w:r w:rsidRPr="000A2A57">
        <w:t>Elor</w:t>
      </w:r>
      <w:proofErr w:type="spellEnd"/>
      <w:r w:rsidRPr="000A2A57">
        <w:t xml:space="preserve"> </w:t>
      </w:r>
      <w:proofErr w:type="spellStart"/>
      <w:r w:rsidRPr="000A2A57">
        <w:t>Azariya</w:t>
      </w:r>
      <w:proofErr w:type="spellEnd"/>
      <w:r w:rsidRPr="000A2A57">
        <w:t xml:space="preserve"> was </w:t>
      </w:r>
      <w:hyperlink r:id="rId5" w:tgtFrame="_blank" w:history="1">
        <w:r w:rsidRPr="000A2A57">
          <w:rPr>
            <w:rStyle w:val="Hyperlink"/>
            <w:color w:val="auto"/>
          </w:rPr>
          <w:t>convicted Wednesday afternoon of manslaughter</w:t>
        </w:r>
      </w:hyperlink>
      <w:r w:rsidRPr="000A2A57">
        <w:t xml:space="preserve"> for the killing of a wounded terrorist in </w:t>
      </w:r>
      <w:proofErr w:type="spellStart"/>
      <w:r w:rsidRPr="000A2A57">
        <w:t>Hevron</w:t>
      </w:r>
      <w:proofErr w:type="spellEnd"/>
      <w:r w:rsidRPr="000A2A57">
        <w:t xml:space="preserve"> in March of last year, the terrorist’s family announced plans to bring </w:t>
      </w:r>
      <w:proofErr w:type="spellStart"/>
      <w:r w:rsidRPr="000A2A57">
        <w:t>Azariya</w:t>
      </w:r>
      <w:proofErr w:type="spellEnd"/>
      <w:r w:rsidRPr="000A2A57">
        <w:t xml:space="preserve"> before the International Criminal Court in The Hague.</w:t>
      </w:r>
    </w:p>
    <w:p w:rsidR="000A2A57" w:rsidRPr="000A2A57" w:rsidRDefault="000A2A57" w:rsidP="000A2A57">
      <w:pPr>
        <w:pStyle w:val="NormalWeb"/>
      </w:pPr>
      <w:proofErr w:type="spellStart"/>
      <w:r w:rsidRPr="000A2A57">
        <w:t>Azariya</w:t>
      </w:r>
      <w:proofErr w:type="spellEnd"/>
      <w:r w:rsidRPr="000A2A57">
        <w:t>, whose sentence has yet to be determined, shot and killed Abed al Fatah al-Sharif on March 24th, 2016, minutes after al-Sharif and an accomplice stabbed an IDF soldier, moderately wounding him.</w:t>
      </w:r>
    </w:p>
    <w:p w:rsidR="000A2A57" w:rsidRPr="000A2A57" w:rsidRDefault="000A2A57" w:rsidP="000A2A57">
      <w:pPr>
        <w:pStyle w:val="NormalWeb"/>
      </w:pPr>
      <w:r w:rsidRPr="000A2A57">
        <w:t xml:space="preserve">During the attack, al-Sharif and his fellow terrorist were both shot and neutralized after stabbing one soldier near the Tel </w:t>
      </w:r>
      <w:proofErr w:type="spellStart"/>
      <w:r w:rsidRPr="000A2A57">
        <w:t>Rumeida</w:t>
      </w:r>
      <w:proofErr w:type="spellEnd"/>
      <w:r w:rsidRPr="000A2A57">
        <w:t xml:space="preserve"> neighborhood in </w:t>
      </w:r>
      <w:proofErr w:type="spellStart"/>
      <w:r w:rsidRPr="000A2A57">
        <w:t>Hevron</w:t>
      </w:r>
      <w:proofErr w:type="spellEnd"/>
      <w:r w:rsidRPr="000A2A57">
        <w:t>. The second terrorist died shortly thereafter.</w:t>
      </w:r>
    </w:p>
    <w:p w:rsidR="000A2A57" w:rsidRPr="000A2A57" w:rsidRDefault="000A2A57" w:rsidP="000A2A57">
      <w:pPr>
        <w:pStyle w:val="NormalWeb"/>
      </w:pPr>
      <w:r w:rsidRPr="000A2A57">
        <w:t xml:space="preserve">Not long afterwards, </w:t>
      </w:r>
      <w:proofErr w:type="spellStart"/>
      <w:r w:rsidRPr="000A2A57">
        <w:t>Azariya</w:t>
      </w:r>
      <w:proofErr w:type="spellEnd"/>
      <w:r w:rsidRPr="000A2A57">
        <w:t xml:space="preserve"> fired a single shot at al-Sharif, who was confirmed dead at the scene.</w:t>
      </w:r>
    </w:p>
    <w:p w:rsidR="000A2A57" w:rsidRPr="000A2A57" w:rsidRDefault="000A2A57" w:rsidP="000A2A57">
      <w:pPr>
        <w:pStyle w:val="NormalWeb"/>
      </w:pPr>
      <w:proofErr w:type="spellStart"/>
      <w:r w:rsidRPr="000A2A57">
        <w:t>Azariya</w:t>
      </w:r>
      <w:proofErr w:type="spellEnd"/>
      <w:r w:rsidRPr="000A2A57">
        <w:t xml:space="preserve"> claimed that al-Sharif appeared to be reaching for a weapon, a claim the </w:t>
      </w:r>
      <w:hyperlink r:id="rId6" w:tgtFrame="_blank" w:history="1">
        <w:r w:rsidRPr="000A2A57">
          <w:rPr>
            <w:rStyle w:val="Hyperlink"/>
            <w:color w:val="auto"/>
          </w:rPr>
          <w:t>court rejected on Wednesday</w:t>
        </w:r>
      </w:hyperlink>
      <w:r w:rsidRPr="000A2A57">
        <w:t>.</w:t>
      </w:r>
    </w:p>
    <w:p w:rsidR="000A2A57" w:rsidRPr="000A2A57" w:rsidRDefault="000A2A57" w:rsidP="000A2A57">
      <w:pPr>
        <w:pStyle w:val="NormalWeb"/>
      </w:pPr>
      <w:r w:rsidRPr="000A2A57">
        <w:t xml:space="preserve">Speaking with </w:t>
      </w:r>
      <w:r w:rsidRPr="000A2A57">
        <w:rPr>
          <w:rStyle w:val="Emphasis"/>
        </w:rPr>
        <w:t>Channel 10</w:t>
      </w:r>
      <w:r w:rsidRPr="000A2A57">
        <w:t xml:space="preserve"> on Wednesday after the verdict, al-Sharif’s family said they would seek further prosecution of the convicted soldier.</w:t>
      </w:r>
    </w:p>
    <w:p w:rsidR="000A2A57" w:rsidRPr="000A2A57" w:rsidRDefault="000A2A57" w:rsidP="000A2A57">
      <w:pPr>
        <w:pStyle w:val="NormalWeb"/>
      </w:pPr>
      <w:r w:rsidRPr="000A2A57">
        <w:t>“We will go to the International [Criminal] Court and make sure that this soldier will be judged in front of the entire world.”</w:t>
      </w:r>
    </w:p>
    <w:p w:rsidR="000A2A57" w:rsidRPr="000A2A57" w:rsidRDefault="000A2A57" w:rsidP="000A2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64E" w:rsidRPr="000A2A57" w:rsidRDefault="007E264E">
      <w:pPr>
        <w:rPr>
          <w:rFonts w:ascii="Times New Roman" w:hAnsi="Times New Roman" w:cs="Times New Roman"/>
          <w:sz w:val="24"/>
          <w:szCs w:val="24"/>
        </w:rPr>
      </w:pPr>
    </w:p>
    <w:sectPr w:rsidR="007E264E" w:rsidRPr="000A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7"/>
    <w:rsid w:val="000A2A57"/>
    <w:rsid w:val="007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CFB0-11D7-422D-B971-F6F184A5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2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A2A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2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222749" TargetMode="External"/><Relationship Id="rId5" Type="http://schemas.openxmlformats.org/officeDocument/2006/relationships/hyperlink" Target="http://www.israelnationalnews.com/News/News.aspx/222749" TargetMode="External"/><Relationship Id="rId4" Type="http://schemas.openxmlformats.org/officeDocument/2006/relationships/hyperlink" Target="http://www.israelnationalnews.com/News/News.aspx/22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2017-01-04T15:02:00Z</dcterms:created>
  <dcterms:modified xsi:type="dcterms:W3CDTF">2017-01-04T15:04:00Z</dcterms:modified>
</cp:coreProperties>
</file>