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BC" w:rsidRPr="00E250BC" w:rsidRDefault="00E250BC" w:rsidP="00E250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E250B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Israeli envoy: UN must condemn Abbas’s ‘vile fabrications’</w:t>
      </w:r>
    </w:p>
    <w:bookmarkEnd w:id="0"/>
    <w:p w:rsidR="002711F6" w:rsidRPr="00E250BC" w:rsidRDefault="00E250BC" w:rsidP="00E2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BC">
        <w:rPr>
          <w:rFonts w:ascii="Times New Roman" w:hAnsi="Times New Roman" w:cs="Times New Roman"/>
          <w:sz w:val="24"/>
          <w:szCs w:val="24"/>
        </w:rPr>
        <w:t>January 15, 2018</w:t>
      </w:r>
    </w:p>
    <w:p w:rsidR="00E250BC" w:rsidRPr="00E250BC" w:rsidRDefault="00E250BC" w:rsidP="00E2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BC">
        <w:rPr>
          <w:rFonts w:ascii="Times New Roman" w:hAnsi="Times New Roman" w:cs="Times New Roman"/>
          <w:sz w:val="24"/>
          <w:szCs w:val="24"/>
        </w:rPr>
        <w:t>The Times of Israel</w:t>
      </w:r>
    </w:p>
    <w:p w:rsidR="00E250BC" w:rsidRPr="00E250BC" w:rsidRDefault="00E250BC" w:rsidP="00E2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250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https://www.timesofisrael.com/israeli-envoy-un-must-condemn-abbass-vile-fabrications/</w:t>
        </w:r>
      </w:hyperlink>
    </w:p>
    <w:p w:rsidR="00E250BC" w:rsidRDefault="00E250BC" w:rsidP="00E250BC">
      <w:pPr>
        <w:rPr>
          <w:rFonts w:ascii="Times New Roman" w:hAnsi="Times New Roman" w:cs="Times New Roman"/>
          <w:sz w:val="24"/>
          <w:szCs w:val="24"/>
        </w:rPr>
      </w:pPr>
    </w:p>
    <w:p w:rsidR="00E250BC" w:rsidRPr="00E250BC" w:rsidRDefault="00E250BC" w:rsidP="00E250BC">
      <w:pPr>
        <w:rPr>
          <w:rFonts w:ascii="Times New Roman" w:hAnsi="Times New Roman" w:cs="Times New Roman"/>
          <w:sz w:val="24"/>
          <w:szCs w:val="24"/>
        </w:rPr>
      </w:pPr>
      <w:r w:rsidRPr="00E250BC">
        <w:rPr>
          <w:rFonts w:ascii="Times New Roman" w:hAnsi="Times New Roman" w:cs="Times New Roman"/>
          <w:sz w:val="24"/>
          <w:szCs w:val="24"/>
        </w:rPr>
        <w:t xml:space="preserve">Israel’s Ambassador to the United Nations Danny </w:t>
      </w:r>
      <w:proofErr w:type="spellStart"/>
      <w:r w:rsidRPr="00E250BC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E250BC">
        <w:rPr>
          <w:rFonts w:ascii="Times New Roman" w:hAnsi="Times New Roman" w:cs="Times New Roman"/>
          <w:sz w:val="24"/>
          <w:szCs w:val="24"/>
        </w:rPr>
        <w:t xml:space="preserve"> on Monday urged the secretary general to condemn Palestinian Authority President Mahmoud Abbas’s speech a day earlier, in which he denied the Jewish connection to the Land of Israel.</w:t>
      </w:r>
    </w:p>
    <w:p w:rsidR="00E250BC" w:rsidRPr="00E250BC" w:rsidRDefault="00E250BC" w:rsidP="00E250BC">
      <w:pPr>
        <w:rPr>
          <w:rFonts w:ascii="Times New Roman" w:hAnsi="Times New Roman" w:cs="Times New Roman"/>
          <w:sz w:val="24"/>
          <w:szCs w:val="24"/>
        </w:rPr>
      </w:pPr>
      <w:r w:rsidRPr="00E250BC">
        <w:rPr>
          <w:rFonts w:ascii="Times New Roman" w:hAnsi="Times New Roman" w:cs="Times New Roman"/>
          <w:sz w:val="24"/>
          <w:szCs w:val="24"/>
        </w:rPr>
        <w:t xml:space="preserve">“Among the many vile fabrications in his address…Abbas repeated the lie that the reestablishment of the nation-state of the Jewish people in our historic homeland is ‘a colonial project that has nothing to do with Judaism,’” </w:t>
      </w:r>
      <w:proofErr w:type="spellStart"/>
      <w:r w:rsidRPr="00E250BC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E250BC">
        <w:rPr>
          <w:rFonts w:ascii="Times New Roman" w:hAnsi="Times New Roman" w:cs="Times New Roman"/>
          <w:sz w:val="24"/>
          <w:szCs w:val="24"/>
        </w:rPr>
        <w:t xml:space="preserve"> wrote, in a letter to Antonio </w:t>
      </w:r>
      <w:proofErr w:type="spellStart"/>
      <w:r w:rsidRPr="00E250BC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E250BC">
        <w:rPr>
          <w:rFonts w:ascii="Times New Roman" w:hAnsi="Times New Roman" w:cs="Times New Roman"/>
          <w:sz w:val="24"/>
          <w:szCs w:val="24"/>
        </w:rPr>
        <w:t>.</w:t>
      </w:r>
    </w:p>
    <w:p w:rsidR="00E250BC" w:rsidRPr="00E250BC" w:rsidRDefault="00E250BC" w:rsidP="00E250BC">
      <w:pPr>
        <w:pStyle w:val="NormalWeb"/>
      </w:pPr>
      <w:r w:rsidRPr="00E250BC">
        <w:t>“Abbas also accused European powers of ‘moving Jews from Europe to the Middle East’ as part of a plan to further their economic interests. These statements sadly remind us of the racist words of the worst regimes of the previous century,” he said.</w:t>
      </w:r>
    </w:p>
    <w:p w:rsidR="00E250BC" w:rsidRPr="00E250BC" w:rsidRDefault="00E250BC" w:rsidP="00E250BC">
      <w:pPr>
        <w:pStyle w:val="NormalWeb"/>
      </w:pPr>
      <w:r w:rsidRPr="00E250BC">
        <w:t>“It is unfortunate that, with his latest statements … Abbas has yet again responded negatively to serious initiatives for dialogue by Israel, the United States and other members of the international community,” he continued.</w:t>
      </w:r>
    </w:p>
    <w:p w:rsidR="00E250BC" w:rsidRPr="00E250BC" w:rsidRDefault="00E250BC" w:rsidP="00E250BC">
      <w:pPr>
        <w:pStyle w:val="fiinlpos"/>
      </w:pPr>
      <w:r w:rsidRPr="00E250BC">
        <w:t xml:space="preserve">“The hateful words of the (president) of the Palestinian Authority, which seem to question the very right of a United Nations member-state to exist, are completely unacceptable and must be unequivocally condemned,” </w:t>
      </w:r>
      <w:proofErr w:type="spellStart"/>
      <w:r w:rsidRPr="00E250BC">
        <w:t>Danon</w:t>
      </w:r>
      <w:proofErr w:type="spellEnd"/>
      <w:r w:rsidRPr="00E250BC">
        <w:t xml:space="preserve"> stated.</w:t>
      </w:r>
    </w:p>
    <w:p w:rsidR="00E250BC" w:rsidRPr="00E250BC" w:rsidRDefault="00E250BC" w:rsidP="00E250BC">
      <w:pPr>
        <w:pStyle w:val="NormalWeb"/>
      </w:pPr>
      <w:r w:rsidRPr="00E250BC">
        <w:t xml:space="preserve">Abbas’s </w:t>
      </w:r>
      <w:hyperlink r:id="rId5" w:history="1">
        <w:r w:rsidRPr="00E250BC">
          <w:rPr>
            <w:rStyle w:val="Hyperlink"/>
            <w:color w:val="auto"/>
          </w:rPr>
          <w:t>speech Sunday</w:t>
        </w:r>
      </w:hyperlink>
      <w:r w:rsidRPr="00E250BC">
        <w:t xml:space="preserve"> night, in which he angrily rejected US President Donald Trump’s approach to the Middle East peace process, was filled with perceived anti-Semitic comments. He went so far as to imply that European Jews during the Holocaust chose to undergo “murder and slaughter” rather than emigrate to British-held Palestine, and alleged that the State of Israel’s first prime minister David Ben-Gurion imported Jews from Yemen and Iraq to the country against their will.</w:t>
      </w:r>
    </w:p>
    <w:p w:rsidR="00E250BC" w:rsidRPr="00E250BC" w:rsidRDefault="00E250BC" w:rsidP="00E250BC">
      <w:pPr>
        <w:pStyle w:val="NormalWeb"/>
      </w:pPr>
      <w:r w:rsidRPr="00E250BC">
        <w:t>The Palestinian leader further asserted that the State of Israel was formed as “a colonial project that has nothing to do with Judaism,” to safeguard European interests.</w:t>
      </w:r>
    </w:p>
    <w:p w:rsidR="00E250BC" w:rsidRPr="00E250BC" w:rsidRDefault="00E250BC" w:rsidP="00E250BC">
      <w:pPr>
        <w:pStyle w:val="NormalWeb"/>
      </w:pPr>
      <w:r w:rsidRPr="00E250BC">
        <w:t>Prime Minister Benjamin Netanyahu said Monday that Abbas was serving Israel’s interests by lashing out against Washington and Israel.</w:t>
      </w:r>
    </w:p>
    <w:p w:rsidR="00E250BC" w:rsidRPr="00E250BC" w:rsidRDefault="00E250BC" w:rsidP="00E250BC">
      <w:pPr>
        <w:pStyle w:val="NormalWeb"/>
      </w:pPr>
      <w:r w:rsidRPr="00E250BC">
        <w:t>“He exposed what we have been saying all the time, that the root of the conflict is the basic refusal to recognize a Jewish state in any borders,” Netanyahu said from New Delhi, where he is on an official state visit, adding that the Palestinians would find no mediator to replace the Americans.</w:t>
      </w:r>
    </w:p>
    <w:p w:rsidR="00E250BC" w:rsidRPr="00E250BC" w:rsidRDefault="00E250BC" w:rsidP="00E250BC">
      <w:pPr>
        <w:pStyle w:val="NormalWeb"/>
      </w:pPr>
      <w:r w:rsidRPr="00E250BC">
        <w:lastRenderedPageBreak/>
        <w:t xml:space="preserve">Abbas has raged against the American decision, breaking off diplomatic contacts with Washington, and on Sunday, the Palestinian leader </w:t>
      </w:r>
      <w:hyperlink r:id="rId6" w:tgtFrame="_blank" w:history="1">
        <w:r w:rsidRPr="00E250BC">
          <w:rPr>
            <w:rStyle w:val="Hyperlink"/>
            <w:color w:val="auto"/>
          </w:rPr>
          <w:t>caustically reacted</w:t>
        </w:r>
      </w:hyperlink>
      <w:r w:rsidRPr="00E250BC">
        <w:t xml:space="preserve"> to a Trump’s expected peace plan that reportedly wanted the Palestinians to accept Jerusalem suburb Abu Dis as its capital, calling it “the slap of the century.”</w:t>
      </w:r>
    </w:p>
    <w:p w:rsidR="00E250BC" w:rsidRPr="00E250BC" w:rsidRDefault="00E250BC" w:rsidP="00E250BC">
      <w:pPr>
        <w:pStyle w:val="fiinlpos"/>
      </w:pPr>
      <w:r w:rsidRPr="00E250BC">
        <w:t>“We told Trump we will not accept his project, the ‘deal of the century,’ which has become the ‘slap of the century,’” Abbas said. “But we will slap back.</w:t>
      </w:r>
    </w:p>
    <w:p w:rsidR="00E250BC" w:rsidRPr="00E250BC" w:rsidRDefault="00E250BC" w:rsidP="00E250BC">
      <w:pPr>
        <w:pStyle w:val="NormalWeb"/>
      </w:pPr>
      <w:r w:rsidRPr="00E250BC">
        <w:t>“We do not take instructions from anyone, and say ‘no’ to anyone if it is about our destiny, our cause, our country and our people… 1,000 times no,’” he said, opening a meeting of the Palestine Liberation Organization’s Central Council in Ramallah.</w:t>
      </w:r>
    </w:p>
    <w:p w:rsidR="00E250BC" w:rsidRPr="00E250BC" w:rsidRDefault="00E250BC" w:rsidP="00E250BC">
      <w:pPr>
        <w:pStyle w:val="NormalWeb"/>
      </w:pPr>
      <w:r w:rsidRPr="00E250BC">
        <w:t>Netanyahu said Abbas’s statement, both in content and in the way it was said, would “aid” Israeli efforts to explain its position to a skeptical international community.</w:t>
      </w:r>
    </w:p>
    <w:p w:rsidR="00E250BC" w:rsidRPr="00E250BC" w:rsidRDefault="00E250BC" w:rsidP="00E250BC">
      <w:pPr>
        <w:pStyle w:val="NormalWeb"/>
      </w:pPr>
      <w:r w:rsidRPr="00E250BC">
        <w:t>“Without a change in the stance that Abbas expressed, there will not be peace,” Netanyahu said. “Today, when I speak about it to world leaders, it will be more clear to them.”</w:t>
      </w:r>
    </w:p>
    <w:p w:rsidR="00E250BC" w:rsidRPr="00E250BC" w:rsidRDefault="00E250BC" w:rsidP="00E250BC">
      <w:pPr>
        <w:pStyle w:val="NormalWeb"/>
      </w:pPr>
      <w:r w:rsidRPr="00E250BC">
        <w:t xml:space="preserve">Other Israeli officials </w:t>
      </w:r>
      <w:hyperlink r:id="rId7" w:tgtFrame="_blank" w:history="1">
        <w:r w:rsidRPr="00E250BC">
          <w:rPr>
            <w:rStyle w:val="Hyperlink"/>
            <w:color w:val="auto"/>
          </w:rPr>
          <w:t>have also sharply criticized Abbas,</w:t>
        </w:r>
      </w:hyperlink>
      <w:r w:rsidRPr="00E250BC">
        <w:t xml:space="preserve"> with Defense Minister Avigdor </w:t>
      </w:r>
      <w:proofErr w:type="spellStart"/>
      <w:r w:rsidRPr="00E250BC">
        <w:t>Liberman</w:t>
      </w:r>
      <w:proofErr w:type="spellEnd"/>
      <w:r w:rsidRPr="00E250BC">
        <w:t xml:space="preserve"> saying Monday he had “lost his senses.”</w:t>
      </w:r>
    </w:p>
    <w:p w:rsidR="00E250BC" w:rsidRPr="00E250BC" w:rsidRDefault="00E250BC" w:rsidP="00E250BC">
      <w:pPr>
        <w:pStyle w:val="NormalWeb"/>
      </w:pPr>
      <w:r w:rsidRPr="00E250BC">
        <w:t xml:space="preserve">President Reuven </w:t>
      </w:r>
      <w:proofErr w:type="spellStart"/>
      <w:r w:rsidRPr="00E250BC">
        <w:t>Rivlin</w:t>
      </w:r>
      <w:proofErr w:type="spellEnd"/>
      <w:r w:rsidRPr="00E250BC">
        <w:t xml:space="preserve"> said “What we heard yesterday from Mahmoud Abbas was terrible.”</w:t>
      </w:r>
    </w:p>
    <w:p w:rsidR="00E250BC" w:rsidRPr="00E250BC" w:rsidRDefault="00E250BC" w:rsidP="00E250BC">
      <w:pPr>
        <w:rPr>
          <w:rFonts w:ascii="Times New Roman" w:hAnsi="Times New Roman" w:cs="Times New Roman"/>
          <w:sz w:val="24"/>
          <w:szCs w:val="24"/>
        </w:rPr>
      </w:pPr>
    </w:p>
    <w:sectPr w:rsidR="00E250BC" w:rsidRPr="00E2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C"/>
    <w:rsid w:val="00AE203F"/>
    <w:rsid w:val="00BF2241"/>
    <w:rsid w:val="00E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7C15"/>
  <w15:chartTrackingRefBased/>
  <w15:docId w15:val="{4A7D12C0-6069-4427-9C11-46C4F275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0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nlpos">
    <w:name w:val="fi_inl_pos"/>
    <w:basedOn w:val="Normal"/>
    <w:rsid w:val="00E2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rivlin-slams-abbas-for-peddling-terrible-anti-jewish-conspira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bitter-abbas-to-trump-we-reject-your-peace-deal-of-the-century/" TargetMode="External"/><Relationship Id="rId5" Type="http://schemas.openxmlformats.org/officeDocument/2006/relationships/hyperlink" Target="https://www.timesofisrael.com/rewriting-history-abbas-calls-israel-a-colonial-project-unrelated-to-judaism/" TargetMode="External"/><Relationship Id="rId4" Type="http://schemas.openxmlformats.org/officeDocument/2006/relationships/hyperlink" Target="https://www.timesofisrael.com/israeli-envoy-un-must-condemn-abbass-vile-fabrica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2018-01-15T21:48:00Z</dcterms:created>
  <dcterms:modified xsi:type="dcterms:W3CDTF">2018-01-15T21:50:00Z</dcterms:modified>
</cp:coreProperties>
</file>