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169F" w14:textId="77777777" w:rsidR="00420475" w:rsidRDefault="00420475" w:rsidP="00CC3343">
      <w:pPr>
        <w:spacing w:after="0"/>
        <w:rPr>
          <w:rFonts w:ascii="Times New Roman" w:hAnsi="Times New Roman" w:cs="Times New Roman"/>
          <w:b/>
          <w:bCs/>
          <w:sz w:val="48"/>
          <w:szCs w:val="48"/>
        </w:rPr>
      </w:pPr>
      <w:bookmarkStart w:id="0" w:name="_GoBack"/>
      <w:r w:rsidRPr="00420475">
        <w:rPr>
          <w:rFonts w:ascii="Times New Roman" w:hAnsi="Times New Roman" w:cs="Times New Roman"/>
          <w:b/>
          <w:bCs/>
          <w:sz w:val="48"/>
          <w:szCs w:val="48"/>
        </w:rPr>
        <w:t>At least 40 killed after airstrike targets migrant center in Libya</w:t>
      </w:r>
      <w:r w:rsidRPr="00420475">
        <w:rPr>
          <w:rFonts w:ascii="Times New Roman" w:hAnsi="Times New Roman" w:cs="Times New Roman"/>
          <w:b/>
          <w:bCs/>
          <w:sz w:val="48"/>
          <w:szCs w:val="48"/>
        </w:rPr>
        <w:t xml:space="preserve"> </w:t>
      </w:r>
    </w:p>
    <w:bookmarkEnd w:id="0"/>
    <w:p w14:paraId="777F47A0" w14:textId="4EDAD516" w:rsidR="00142E93" w:rsidRDefault="00420475" w:rsidP="00CC3343">
      <w:pPr>
        <w:spacing w:after="0"/>
        <w:rPr>
          <w:rFonts w:ascii="Times New Roman" w:hAnsi="Times New Roman" w:cs="Times New Roman"/>
          <w:sz w:val="24"/>
          <w:szCs w:val="24"/>
        </w:rPr>
      </w:pPr>
      <w:r>
        <w:rPr>
          <w:rFonts w:ascii="Times New Roman" w:hAnsi="Times New Roman" w:cs="Times New Roman"/>
          <w:sz w:val="24"/>
          <w:szCs w:val="24"/>
        </w:rPr>
        <w:t xml:space="preserve">By: Chandler Thornton, Mohammed </w:t>
      </w:r>
      <w:proofErr w:type="spellStart"/>
      <w:r>
        <w:rPr>
          <w:rFonts w:ascii="Times New Roman" w:hAnsi="Times New Roman" w:cs="Times New Roman"/>
          <w:sz w:val="24"/>
          <w:szCs w:val="24"/>
        </w:rPr>
        <w:t>Elshamy</w:t>
      </w:r>
      <w:proofErr w:type="spellEnd"/>
      <w:r>
        <w:rPr>
          <w:rFonts w:ascii="Times New Roman" w:hAnsi="Times New Roman" w:cs="Times New Roman"/>
          <w:sz w:val="24"/>
          <w:szCs w:val="24"/>
        </w:rPr>
        <w:t xml:space="preserve"> &amp; Ben Westcott</w:t>
      </w:r>
    </w:p>
    <w:p w14:paraId="6EFD4EF0" w14:textId="22442552" w:rsidR="00CC3343" w:rsidRDefault="00420475" w:rsidP="00CC3343">
      <w:pPr>
        <w:spacing w:after="0"/>
        <w:rPr>
          <w:rFonts w:ascii="Times New Roman" w:hAnsi="Times New Roman" w:cs="Times New Roman"/>
          <w:sz w:val="24"/>
          <w:szCs w:val="24"/>
        </w:rPr>
      </w:pPr>
      <w:r>
        <w:rPr>
          <w:rFonts w:ascii="Times New Roman" w:hAnsi="Times New Roman" w:cs="Times New Roman"/>
          <w:sz w:val="24"/>
          <w:szCs w:val="24"/>
        </w:rPr>
        <w:t>CNN</w:t>
      </w:r>
    </w:p>
    <w:p w14:paraId="7070BA9A" w14:textId="54E3D3E4" w:rsidR="00CC3343" w:rsidRDefault="00CC3343" w:rsidP="00CC3343">
      <w:pPr>
        <w:spacing w:after="0"/>
        <w:rPr>
          <w:rFonts w:ascii="Times New Roman" w:hAnsi="Times New Roman" w:cs="Times New Roman"/>
          <w:sz w:val="24"/>
          <w:szCs w:val="24"/>
        </w:rPr>
      </w:pPr>
      <w:r>
        <w:rPr>
          <w:rFonts w:ascii="Times New Roman" w:hAnsi="Times New Roman" w:cs="Times New Roman"/>
          <w:sz w:val="24"/>
          <w:szCs w:val="24"/>
        </w:rPr>
        <w:t>July</w:t>
      </w:r>
      <w:r w:rsidR="00420475">
        <w:rPr>
          <w:rFonts w:ascii="Times New Roman" w:hAnsi="Times New Roman" w:cs="Times New Roman"/>
          <w:sz w:val="24"/>
          <w:szCs w:val="24"/>
        </w:rPr>
        <w:t xml:space="preserve"> 3</w:t>
      </w:r>
      <w:r>
        <w:rPr>
          <w:rFonts w:ascii="Times New Roman" w:hAnsi="Times New Roman" w:cs="Times New Roman"/>
          <w:sz w:val="24"/>
          <w:szCs w:val="24"/>
        </w:rPr>
        <w:t>, 2019</w:t>
      </w:r>
    </w:p>
    <w:p w14:paraId="7EDBA6B4" w14:textId="6EFEB7B9" w:rsidR="00CC3343" w:rsidRDefault="00420475" w:rsidP="00CC3343">
      <w:pPr>
        <w:spacing w:after="0"/>
        <w:rPr>
          <w:rFonts w:ascii="Times New Roman" w:hAnsi="Times New Roman" w:cs="Times New Roman"/>
          <w:sz w:val="24"/>
          <w:szCs w:val="24"/>
        </w:rPr>
      </w:pPr>
      <w:hyperlink r:id="rId4" w:history="1">
        <w:r w:rsidRPr="004A770B">
          <w:rPr>
            <w:rStyle w:val="Hyperlink"/>
            <w:rFonts w:ascii="Times New Roman" w:hAnsi="Times New Roman" w:cs="Times New Roman"/>
            <w:sz w:val="24"/>
            <w:szCs w:val="24"/>
          </w:rPr>
          <w:t>https://www.cnn.com/2019/07/03/africa/libya-airstrike-migrant-center-intl-hnk/index.html</w:t>
        </w:r>
      </w:hyperlink>
      <w:r>
        <w:rPr>
          <w:rFonts w:ascii="Times New Roman" w:hAnsi="Times New Roman" w:cs="Times New Roman"/>
          <w:sz w:val="24"/>
          <w:szCs w:val="24"/>
        </w:rPr>
        <w:t xml:space="preserve"> </w:t>
      </w:r>
    </w:p>
    <w:p w14:paraId="5EAC5E05" w14:textId="77777777" w:rsidR="00CC3343" w:rsidRDefault="00CC3343" w:rsidP="00CC3343">
      <w:pPr>
        <w:spacing w:after="0"/>
        <w:rPr>
          <w:rFonts w:ascii="Times New Roman" w:hAnsi="Times New Roman" w:cs="Times New Roman"/>
          <w:sz w:val="24"/>
          <w:szCs w:val="24"/>
        </w:rPr>
      </w:pPr>
    </w:p>
    <w:p w14:paraId="64F2A954" w14:textId="77777777"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At least 40 people have been killed and another 80 injured after an airstrike hit a migrant center east of the Libyan capital of Tripoli early Wednesday, according to the Health Ministry's emergency service Field Medicine and Support Center.</w:t>
      </w:r>
    </w:p>
    <w:p w14:paraId="4C56F9D8" w14:textId="77777777" w:rsidR="00420475" w:rsidRPr="00420475" w:rsidRDefault="00420475" w:rsidP="00420475">
      <w:pPr>
        <w:spacing w:after="0"/>
        <w:rPr>
          <w:rFonts w:ascii="Times New Roman" w:hAnsi="Times New Roman" w:cs="Times New Roman"/>
          <w:sz w:val="24"/>
          <w:szCs w:val="24"/>
        </w:rPr>
      </w:pPr>
    </w:p>
    <w:p w14:paraId="3FBBB6C0" w14:textId="7438B86B" w:rsid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Images from the ground showed piles of rubble left where the buildings had been, while emergency crews worked to remove both the wounded and the dead.</w:t>
      </w:r>
    </w:p>
    <w:p w14:paraId="3F07E233" w14:textId="77777777" w:rsidR="00420475" w:rsidRPr="00420475" w:rsidRDefault="00420475" w:rsidP="00420475">
      <w:pPr>
        <w:spacing w:after="0"/>
        <w:rPr>
          <w:rFonts w:ascii="Times New Roman" w:hAnsi="Times New Roman" w:cs="Times New Roman"/>
          <w:sz w:val="24"/>
          <w:szCs w:val="24"/>
        </w:rPr>
      </w:pPr>
    </w:p>
    <w:p w14:paraId="3A1BFAD7" w14:textId="0EBC1121" w:rsidR="00142E93"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 xml:space="preserve">The UN Refugee Agency posted to its official Twitter page that it was "extremely concerned" about the news of the airstrikes targeting the </w:t>
      </w:r>
      <w:proofErr w:type="spellStart"/>
      <w:r w:rsidRPr="00420475">
        <w:rPr>
          <w:rFonts w:ascii="Times New Roman" w:hAnsi="Times New Roman" w:cs="Times New Roman"/>
          <w:sz w:val="24"/>
          <w:szCs w:val="24"/>
        </w:rPr>
        <w:t>Tajoura</w:t>
      </w:r>
      <w:proofErr w:type="spellEnd"/>
      <w:r w:rsidRPr="00420475">
        <w:rPr>
          <w:rFonts w:ascii="Times New Roman" w:hAnsi="Times New Roman" w:cs="Times New Roman"/>
          <w:sz w:val="24"/>
          <w:szCs w:val="24"/>
        </w:rPr>
        <w:t xml:space="preserve"> detention center.</w:t>
      </w:r>
    </w:p>
    <w:p w14:paraId="5FE9CFB1" w14:textId="27D195B0" w:rsidR="00420475" w:rsidRDefault="00420475" w:rsidP="00420475">
      <w:pPr>
        <w:spacing w:after="0"/>
        <w:rPr>
          <w:rFonts w:ascii="Times New Roman" w:hAnsi="Times New Roman" w:cs="Times New Roman"/>
          <w:sz w:val="24"/>
          <w:szCs w:val="24"/>
        </w:rPr>
      </w:pPr>
    </w:p>
    <w:p w14:paraId="42265038" w14:textId="77777777"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In a statement, the UN-recognized Government of National Accord (GNA) in Tripoli condemned the "horrific crime," blaming the leader of the opposition Libyan National Army (LNA) who are currently assaulting Tripoli.</w:t>
      </w:r>
    </w:p>
    <w:p w14:paraId="35F9DB07" w14:textId="77777777" w:rsidR="00420475" w:rsidRDefault="00420475" w:rsidP="00420475">
      <w:pPr>
        <w:spacing w:after="0"/>
        <w:rPr>
          <w:rFonts w:ascii="Times New Roman" w:hAnsi="Times New Roman" w:cs="Times New Roman"/>
          <w:sz w:val="24"/>
          <w:szCs w:val="24"/>
        </w:rPr>
      </w:pPr>
    </w:p>
    <w:p w14:paraId="52E0445E" w14:textId="2D01B7ED"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There is currently no independent confirmation on who was responsible for the attack.</w:t>
      </w:r>
    </w:p>
    <w:p w14:paraId="00ABA3B1" w14:textId="77777777"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In their statement following the attack, the GNA said the airstrike on the center had been intentional and constituted a "war crime."</w:t>
      </w:r>
    </w:p>
    <w:p w14:paraId="39243509" w14:textId="77777777" w:rsidR="00420475" w:rsidRDefault="00420475" w:rsidP="00420475">
      <w:pPr>
        <w:spacing w:after="0"/>
        <w:rPr>
          <w:rFonts w:ascii="Times New Roman" w:hAnsi="Times New Roman" w:cs="Times New Roman"/>
          <w:sz w:val="24"/>
          <w:szCs w:val="24"/>
        </w:rPr>
      </w:pPr>
    </w:p>
    <w:p w14:paraId="53B37319" w14:textId="4D546143"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"We ask the international community through the African Union, European Union and (other) organizations to take a firm and clear stance against these continued violations," the statement said.</w:t>
      </w:r>
    </w:p>
    <w:p w14:paraId="2DE72D05" w14:textId="77777777" w:rsidR="00420475" w:rsidRDefault="00420475" w:rsidP="00420475">
      <w:pPr>
        <w:spacing w:after="0"/>
        <w:rPr>
          <w:rFonts w:ascii="Times New Roman" w:hAnsi="Times New Roman" w:cs="Times New Roman"/>
          <w:sz w:val="24"/>
          <w:szCs w:val="24"/>
        </w:rPr>
      </w:pPr>
    </w:p>
    <w:p w14:paraId="2E68595B" w14:textId="3D13711D" w:rsid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 xml:space="preserve">The United Nations envoy to Libya, Ghassan </w:t>
      </w:r>
      <w:proofErr w:type="spellStart"/>
      <w:r w:rsidRPr="00420475">
        <w:rPr>
          <w:rFonts w:ascii="Times New Roman" w:hAnsi="Times New Roman" w:cs="Times New Roman"/>
          <w:sz w:val="24"/>
          <w:szCs w:val="24"/>
        </w:rPr>
        <w:t>Salame</w:t>
      </w:r>
      <w:proofErr w:type="spellEnd"/>
      <w:r w:rsidRPr="00420475">
        <w:rPr>
          <w:rFonts w:ascii="Times New Roman" w:hAnsi="Times New Roman" w:cs="Times New Roman"/>
          <w:sz w:val="24"/>
          <w:szCs w:val="24"/>
        </w:rPr>
        <w:t>, condemned the attack "in the strongest terms," adding that it "clearly amounts to a war crime."</w:t>
      </w:r>
    </w:p>
    <w:p w14:paraId="58C469FC" w14:textId="0222CFE1" w:rsidR="00420475" w:rsidRDefault="00420475" w:rsidP="00420475">
      <w:pPr>
        <w:spacing w:after="0"/>
        <w:rPr>
          <w:rFonts w:ascii="Times New Roman" w:hAnsi="Times New Roman" w:cs="Times New Roman"/>
          <w:sz w:val="24"/>
          <w:szCs w:val="24"/>
        </w:rPr>
      </w:pPr>
    </w:p>
    <w:p w14:paraId="2EC375FD" w14:textId="67601575" w:rsidR="00420475" w:rsidRPr="00420475" w:rsidRDefault="00420475" w:rsidP="00420475">
      <w:pPr>
        <w:spacing w:after="0"/>
        <w:rPr>
          <w:rFonts w:ascii="Times New Roman" w:hAnsi="Times New Roman" w:cs="Times New Roman"/>
          <w:sz w:val="24"/>
          <w:szCs w:val="24"/>
        </w:rPr>
      </w:pPr>
      <w:r>
        <w:rPr>
          <w:rFonts w:ascii="Times New Roman" w:hAnsi="Times New Roman" w:cs="Times New Roman"/>
          <w:sz w:val="24"/>
          <w:szCs w:val="24"/>
        </w:rPr>
        <w:t>I</w:t>
      </w:r>
      <w:r w:rsidRPr="00420475">
        <w:rPr>
          <w:rFonts w:ascii="Times New Roman" w:hAnsi="Times New Roman" w:cs="Times New Roman"/>
          <w:sz w:val="24"/>
          <w:szCs w:val="24"/>
        </w:rPr>
        <w:t>taly's Foreign Ministry and the African Union have also condemned the strike.</w:t>
      </w:r>
    </w:p>
    <w:p w14:paraId="3D6D2F75" w14:textId="77777777" w:rsidR="00420475" w:rsidRDefault="00420475" w:rsidP="00420475">
      <w:pPr>
        <w:spacing w:after="0"/>
        <w:rPr>
          <w:rFonts w:ascii="Times New Roman" w:hAnsi="Times New Roman" w:cs="Times New Roman"/>
          <w:sz w:val="24"/>
          <w:szCs w:val="24"/>
        </w:rPr>
      </w:pPr>
    </w:p>
    <w:p w14:paraId="1B9233E5" w14:textId="6C2408A9"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There has been no response from the opposition LNA yet. CNN has reached out to the LNA for comment.</w:t>
      </w:r>
    </w:p>
    <w:p w14:paraId="61332A96" w14:textId="77777777" w:rsidR="00420475" w:rsidRDefault="00420475" w:rsidP="00420475">
      <w:pPr>
        <w:spacing w:after="0"/>
        <w:rPr>
          <w:rFonts w:ascii="Times New Roman" w:hAnsi="Times New Roman" w:cs="Times New Roman"/>
          <w:sz w:val="24"/>
          <w:szCs w:val="24"/>
        </w:rPr>
      </w:pPr>
    </w:p>
    <w:p w14:paraId="52DD8885" w14:textId="20C28348"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Armed conflict in and around Tripoli escalated on April 4, when General Khalifa Haftar and his LNA launched an offensive to capture the Libyan capital from the UN-recognized government.</w:t>
      </w:r>
    </w:p>
    <w:p w14:paraId="17CB363A" w14:textId="77777777"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Defending the capital are disparate Islamist militia that prop up the UN-recognized transitional government.</w:t>
      </w:r>
    </w:p>
    <w:p w14:paraId="22A08C09" w14:textId="77777777" w:rsidR="00420475" w:rsidRDefault="00420475" w:rsidP="00420475">
      <w:pPr>
        <w:spacing w:after="0"/>
        <w:rPr>
          <w:rFonts w:ascii="Times New Roman" w:hAnsi="Times New Roman" w:cs="Times New Roman"/>
          <w:sz w:val="24"/>
          <w:szCs w:val="24"/>
        </w:rPr>
      </w:pPr>
    </w:p>
    <w:p w14:paraId="0C8D8A5D" w14:textId="02F596A3" w:rsid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Human rights organizations said that they have seen both sides potentially committing war crimes, including indiscriminate attacks on residential areas and migrant detention centers.</w:t>
      </w:r>
    </w:p>
    <w:p w14:paraId="3F7ADC3E" w14:textId="0428FE2E" w:rsidR="00420475" w:rsidRDefault="00420475" w:rsidP="00420475">
      <w:pPr>
        <w:spacing w:after="0"/>
        <w:rPr>
          <w:rFonts w:ascii="Times New Roman" w:hAnsi="Times New Roman" w:cs="Times New Roman"/>
          <w:sz w:val="24"/>
          <w:szCs w:val="24"/>
        </w:rPr>
      </w:pPr>
    </w:p>
    <w:p w14:paraId="4BAD5D24" w14:textId="77777777"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 xml:space="preserve">"The drastic impact of the battle for Tripoli is even visible from space, with satellite imagery showing large swathes of the city now cloaked in darkness," said Magdalena </w:t>
      </w:r>
      <w:proofErr w:type="spellStart"/>
      <w:r w:rsidRPr="00420475">
        <w:rPr>
          <w:rFonts w:ascii="Times New Roman" w:hAnsi="Times New Roman" w:cs="Times New Roman"/>
          <w:sz w:val="24"/>
          <w:szCs w:val="24"/>
        </w:rPr>
        <w:t>Mughrabi</w:t>
      </w:r>
      <w:proofErr w:type="spellEnd"/>
      <w:r w:rsidRPr="00420475">
        <w:rPr>
          <w:rFonts w:ascii="Times New Roman" w:hAnsi="Times New Roman" w:cs="Times New Roman"/>
          <w:sz w:val="24"/>
          <w:szCs w:val="24"/>
        </w:rPr>
        <w:t>, Deputy Middle East and North Africa Director at Amnesty International, in a statement Wednesday.</w:t>
      </w:r>
    </w:p>
    <w:p w14:paraId="4B5B9EEA" w14:textId="77777777" w:rsidR="00420475" w:rsidRDefault="00420475" w:rsidP="00420475">
      <w:pPr>
        <w:spacing w:after="0"/>
        <w:rPr>
          <w:rFonts w:ascii="Times New Roman" w:hAnsi="Times New Roman" w:cs="Times New Roman"/>
          <w:sz w:val="24"/>
          <w:szCs w:val="24"/>
        </w:rPr>
      </w:pPr>
    </w:p>
    <w:p w14:paraId="54DB06DE" w14:textId="256C6B43"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The United Nations Security Council has voted to impose an arms embargo against Libya until June 2020, saying that there is "no military solution" to the ongoing conflict.</w:t>
      </w:r>
    </w:p>
    <w:p w14:paraId="482B8EE9" w14:textId="77777777" w:rsidR="00420475" w:rsidRDefault="00420475" w:rsidP="00420475">
      <w:pPr>
        <w:spacing w:after="0"/>
        <w:rPr>
          <w:rFonts w:ascii="Times New Roman" w:hAnsi="Times New Roman" w:cs="Times New Roman"/>
          <w:sz w:val="24"/>
          <w:szCs w:val="24"/>
        </w:rPr>
      </w:pPr>
    </w:p>
    <w:p w14:paraId="71A355DA" w14:textId="14EC4BFB"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But Amnesty International said that the embargo is not being properly enforced and has accused Jordan, the United Arab Emirates and Turkey of flouting the ban.</w:t>
      </w:r>
    </w:p>
    <w:p w14:paraId="566EFAA8" w14:textId="77777777" w:rsidR="00420475" w:rsidRDefault="00420475" w:rsidP="00420475">
      <w:pPr>
        <w:spacing w:after="0"/>
        <w:rPr>
          <w:rFonts w:ascii="Times New Roman" w:hAnsi="Times New Roman" w:cs="Times New Roman"/>
          <w:sz w:val="24"/>
          <w:szCs w:val="24"/>
        </w:rPr>
      </w:pPr>
    </w:p>
    <w:p w14:paraId="222178EB" w14:textId="4A16595C" w:rsidR="00420475" w:rsidRPr="00420475"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US Senator Bob Menendez sent a letter to Secretary of State Mike Pompeo on Sunday expressing "deep concern" about reports that the UAE had transferred "US-origin Javelin missiles" to Haftar.</w:t>
      </w:r>
    </w:p>
    <w:p w14:paraId="72092CFA" w14:textId="77777777" w:rsidR="00420475" w:rsidRDefault="00420475" w:rsidP="00420475">
      <w:pPr>
        <w:spacing w:after="0"/>
        <w:rPr>
          <w:rFonts w:ascii="Times New Roman" w:hAnsi="Times New Roman" w:cs="Times New Roman"/>
          <w:sz w:val="24"/>
          <w:szCs w:val="24"/>
        </w:rPr>
      </w:pPr>
    </w:p>
    <w:p w14:paraId="33ABEB13" w14:textId="7A92EFDF" w:rsidR="00420475" w:rsidRPr="00CC3343" w:rsidRDefault="00420475" w:rsidP="00420475">
      <w:pPr>
        <w:spacing w:after="0"/>
        <w:rPr>
          <w:rFonts w:ascii="Times New Roman" w:hAnsi="Times New Roman" w:cs="Times New Roman"/>
          <w:sz w:val="24"/>
          <w:szCs w:val="24"/>
        </w:rPr>
      </w:pPr>
      <w:r w:rsidRPr="00420475">
        <w:rPr>
          <w:rFonts w:ascii="Times New Roman" w:hAnsi="Times New Roman" w:cs="Times New Roman"/>
          <w:sz w:val="24"/>
          <w:szCs w:val="24"/>
        </w:rPr>
        <w:t>On Tuesday, the Emirati Ministry of Foreign Affairs denied ownership of weapons found in Libya, and said it remained committed to the UNSC resolution on Libyan sanctions and the arms embargo. The foreign ministry statement didn't mention Menendez's letter.</w:t>
      </w:r>
    </w:p>
    <w:sectPr w:rsidR="00420475" w:rsidRPr="00CC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43"/>
    <w:rsid w:val="00142E93"/>
    <w:rsid w:val="00420475"/>
    <w:rsid w:val="004D3488"/>
    <w:rsid w:val="00920FD6"/>
    <w:rsid w:val="00CC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2AD1"/>
  <w15:chartTrackingRefBased/>
  <w15:docId w15:val="{E86A7097-12B2-46A9-B831-F5DBA777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343"/>
    <w:rPr>
      <w:color w:val="0563C1" w:themeColor="hyperlink"/>
      <w:u w:val="single"/>
    </w:rPr>
  </w:style>
  <w:style w:type="character" w:styleId="UnresolvedMention">
    <w:name w:val="Unresolved Mention"/>
    <w:basedOn w:val="DefaultParagraphFont"/>
    <w:uiPriority w:val="99"/>
    <w:semiHidden/>
    <w:unhideWhenUsed/>
    <w:rsid w:val="00CC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590">
      <w:bodyDiv w:val="1"/>
      <w:marLeft w:val="0"/>
      <w:marRight w:val="0"/>
      <w:marTop w:val="0"/>
      <w:marBottom w:val="0"/>
      <w:divBdr>
        <w:top w:val="none" w:sz="0" w:space="0" w:color="auto"/>
        <w:left w:val="none" w:sz="0" w:space="0" w:color="auto"/>
        <w:bottom w:val="none" w:sz="0" w:space="0" w:color="auto"/>
        <w:right w:val="none" w:sz="0" w:space="0" w:color="auto"/>
      </w:divBdr>
    </w:div>
    <w:div w:id="996768446">
      <w:bodyDiv w:val="1"/>
      <w:marLeft w:val="0"/>
      <w:marRight w:val="0"/>
      <w:marTop w:val="0"/>
      <w:marBottom w:val="0"/>
      <w:divBdr>
        <w:top w:val="none" w:sz="0" w:space="0" w:color="auto"/>
        <w:left w:val="none" w:sz="0" w:space="0" w:color="auto"/>
        <w:bottom w:val="none" w:sz="0" w:space="0" w:color="auto"/>
        <w:right w:val="none" w:sz="0" w:space="0" w:color="auto"/>
      </w:divBdr>
      <w:divsChild>
        <w:div w:id="769204023">
          <w:marLeft w:val="0"/>
          <w:marRight w:val="0"/>
          <w:marTop w:val="0"/>
          <w:marBottom w:val="225"/>
          <w:divBdr>
            <w:top w:val="none" w:sz="0" w:space="0" w:color="auto"/>
            <w:left w:val="none" w:sz="0" w:space="0" w:color="auto"/>
            <w:bottom w:val="none" w:sz="0" w:space="0" w:color="auto"/>
            <w:right w:val="none" w:sz="0" w:space="0" w:color="auto"/>
          </w:divBdr>
        </w:div>
        <w:div w:id="575044997">
          <w:marLeft w:val="0"/>
          <w:marRight w:val="0"/>
          <w:marTop w:val="0"/>
          <w:marBottom w:val="225"/>
          <w:divBdr>
            <w:top w:val="none" w:sz="0" w:space="0" w:color="auto"/>
            <w:left w:val="none" w:sz="0" w:space="0" w:color="auto"/>
            <w:bottom w:val="none" w:sz="0" w:space="0" w:color="auto"/>
            <w:right w:val="none" w:sz="0" w:space="0" w:color="auto"/>
          </w:divBdr>
        </w:div>
        <w:div w:id="2065563776">
          <w:marLeft w:val="0"/>
          <w:marRight w:val="0"/>
          <w:marTop w:val="0"/>
          <w:marBottom w:val="0"/>
          <w:divBdr>
            <w:top w:val="none" w:sz="0" w:space="0" w:color="auto"/>
            <w:left w:val="none" w:sz="0" w:space="0" w:color="auto"/>
            <w:bottom w:val="none" w:sz="0" w:space="0" w:color="auto"/>
            <w:right w:val="none" w:sz="0" w:space="0" w:color="auto"/>
          </w:divBdr>
          <w:divsChild>
            <w:div w:id="64574754">
              <w:marLeft w:val="0"/>
              <w:marRight w:val="0"/>
              <w:marTop w:val="0"/>
              <w:marBottom w:val="225"/>
              <w:divBdr>
                <w:top w:val="none" w:sz="0" w:space="0" w:color="auto"/>
                <w:left w:val="none" w:sz="0" w:space="0" w:color="auto"/>
                <w:bottom w:val="none" w:sz="0" w:space="0" w:color="auto"/>
                <w:right w:val="none" w:sz="0" w:space="0" w:color="auto"/>
              </w:divBdr>
            </w:div>
            <w:div w:id="453714318">
              <w:marLeft w:val="0"/>
              <w:marRight w:val="0"/>
              <w:marTop w:val="0"/>
              <w:marBottom w:val="225"/>
              <w:divBdr>
                <w:top w:val="none" w:sz="0" w:space="0" w:color="auto"/>
                <w:left w:val="none" w:sz="0" w:space="0" w:color="auto"/>
                <w:bottom w:val="none" w:sz="0" w:space="0" w:color="auto"/>
                <w:right w:val="none" w:sz="0" w:space="0" w:color="auto"/>
              </w:divBdr>
            </w:div>
            <w:div w:id="12879343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8631040">
      <w:bodyDiv w:val="1"/>
      <w:marLeft w:val="0"/>
      <w:marRight w:val="0"/>
      <w:marTop w:val="0"/>
      <w:marBottom w:val="0"/>
      <w:divBdr>
        <w:top w:val="none" w:sz="0" w:space="0" w:color="auto"/>
        <w:left w:val="none" w:sz="0" w:space="0" w:color="auto"/>
        <w:bottom w:val="none" w:sz="0" w:space="0" w:color="auto"/>
        <w:right w:val="none" w:sz="0" w:space="0" w:color="auto"/>
      </w:divBdr>
    </w:div>
    <w:div w:id="1046832417">
      <w:bodyDiv w:val="1"/>
      <w:marLeft w:val="0"/>
      <w:marRight w:val="0"/>
      <w:marTop w:val="0"/>
      <w:marBottom w:val="0"/>
      <w:divBdr>
        <w:top w:val="none" w:sz="0" w:space="0" w:color="auto"/>
        <w:left w:val="none" w:sz="0" w:space="0" w:color="auto"/>
        <w:bottom w:val="none" w:sz="0" w:space="0" w:color="auto"/>
        <w:right w:val="none" w:sz="0" w:space="0" w:color="auto"/>
      </w:divBdr>
    </w:div>
    <w:div w:id="1112554595">
      <w:bodyDiv w:val="1"/>
      <w:marLeft w:val="0"/>
      <w:marRight w:val="0"/>
      <w:marTop w:val="0"/>
      <w:marBottom w:val="0"/>
      <w:divBdr>
        <w:top w:val="none" w:sz="0" w:space="0" w:color="auto"/>
        <w:left w:val="none" w:sz="0" w:space="0" w:color="auto"/>
        <w:bottom w:val="none" w:sz="0" w:space="0" w:color="auto"/>
        <w:right w:val="none" w:sz="0" w:space="0" w:color="auto"/>
      </w:divBdr>
    </w:div>
    <w:div w:id="1114054559">
      <w:bodyDiv w:val="1"/>
      <w:marLeft w:val="0"/>
      <w:marRight w:val="0"/>
      <w:marTop w:val="0"/>
      <w:marBottom w:val="0"/>
      <w:divBdr>
        <w:top w:val="none" w:sz="0" w:space="0" w:color="auto"/>
        <w:left w:val="none" w:sz="0" w:space="0" w:color="auto"/>
        <w:bottom w:val="none" w:sz="0" w:space="0" w:color="auto"/>
        <w:right w:val="none" w:sz="0" w:space="0" w:color="auto"/>
      </w:divBdr>
      <w:divsChild>
        <w:div w:id="921913371">
          <w:marLeft w:val="0"/>
          <w:marRight w:val="0"/>
          <w:marTop w:val="0"/>
          <w:marBottom w:val="225"/>
          <w:divBdr>
            <w:top w:val="none" w:sz="0" w:space="0" w:color="auto"/>
            <w:left w:val="none" w:sz="0" w:space="0" w:color="auto"/>
            <w:bottom w:val="none" w:sz="0" w:space="0" w:color="auto"/>
            <w:right w:val="none" w:sz="0" w:space="0" w:color="auto"/>
          </w:divBdr>
        </w:div>
        <w:div w:id="1140342020">
          <w:marLeft w:val="0"/>
          <w:marRight w:val="0"/>
          <w:marTop w:val="0"/>
          <w:marBottom w:val="225"/>
          <w:divBdr>
            <w:top w:val="none" w:sz="0" w:space="0" w:color="auto"/>
            <w:left w:val="none" w:sz="0" w:space="0" w:color="auto"/>
            <w:bottom w:val="none" w:sz="0" w:space="0" w:color="auto"/>
            <w:right w:val="none" w:sz="0" w:space="0" w:color="auto"/>
          </w:divBdr>
        </w:div>
        <w:div w:id="1461804468">
          <w:marLeft w:val="0"/>
          <w:marRight w:val="0"/>
          <w:marTop w:val="0"/>
          <w:marBottom w:val="225"/>
          <w:divBdr>
            <w:top w:val="none" w:sz="0" w:space="0" w:color="auto"/>
            <w:left w:val="none" w:sz="0" w:space="0" w:color="auto"/>
            <w:bottom w:val="none" w:sz="0" w:space="0" w:color="auto"/>
            <w:right w:val="none" w:sz="0" w:space="0" w:color="auto"/>
          </w:divBdr>
        </w:div>
        <w:div w:id="1942102127">
          <w:marLeft w:val="0"/>
          <w:marRight w:val="0"/>
          <w:marTop w:val="0"/>
          <w:marBottom w:val="225"/>
          <w:divBdr>
            <w:top w:val="none" w:sz="0" w:space="0" w:color="auto"/>
            <w:left w:val="none" w:sz="0" w:space="0" w:color="auto"/>
            <w:bottom w:val="none" w:sz="0" w:space="0" w:color="auto"/>
            <w:right w:val="none" w:sz="0" w:space="0" w:color="auto"/>
          </w:divBdr>
        </w:div>
        <w:div w:id="1523864053">
          <w:marLeft w:val="0"/>
          <w:marRight w:val="0"/>
          <w:marTop w:val="0"/>
          <w:marBottom w:val="225"/>
          <w:divBdr>
            <w:top w:val="none" w:sz="0" w:space="0" w:color="auto"/>
            <w:left w:val="none" w:sz="0" w:space="0" w:color="auto"/>
            <w:bottom w:val="none" w:sz="0" w:space="0" w:color="auto"/>
            <w:right w:val="none" w:sz="0" w:space="0" w:color="auto"/>
          </w:divBdr>
        </w:div>
      </w:divsChild>
    </w:div>
    <w:div w:id="1160970501">
      <w:bodyDiv w:val="1"/>
      <w:marLeft w:val="0"/>
      <w:marRight w:val="0"/>
      <w:marTop w:val="0"/>
      <w:marBottom w:val="0"/>
      <w:divBdr>
        <w:top w:val="none" w:sz="0" w:space="0" w:color="auto"/>
        <w:left w:val="none" w:sz="0" w:space="0" w:color="auto"/>
        <w:bottom w:val="none" w:sz="0" w:space="0" w:color="auto"/>
        <w:right w:val="none" w:sz="0" w:space="0" w:color="auto"/>
      </w:divBdr>
    </w:div>
    <w:div w:id="1194075148">
      <w:bodyDiv w:val="1"/>
      <w:marLeft w:val="0"/>
      <w:marRight w:val="0"/>
      <w:marTop w:val="0"/>
      <w:marBottom w:val="0"/>
      <w:divBdr>
        <w:top w:val="none" w:sz="0" w:space="0" w:color="auto"/>
        <w:left w:val="none" w:sz="0" w:space="0" w:color="auto"/>
        <w:bottom w:val="none" w:sz="0" w:space="0" w:color="auto"/>
        <w:right w:val="none" w:sz="0" w:space="0" w:color="auto"/>
      </w:divBdr>
    </w:div>
    <w:div w:id="1255162847">
      <w:bodyDiv w:val="1"/>
      <w:marLeft w:val="0"/>
      <w:marRight w:val="0"/>
      <w:marTop w:val="0"/>
      <w:marBottom w:val="0"/>
      <w:divBdr>
        <w:top w:val="none" w:sz="0" w:space="0" w:color="auto"/>
        <w:left w:val="none" w:sz="0" w:space="0" w:color="auto"/>
        <w:bottom w:val="none" w:sz="0" w:space="0" w:color="auto"/>
        <w:right w:val="none" w:sz="0" w:space="0" w:color="auto"/>
      </w:divBdr>
    </w:div>
    <w:div w:id="1314217621">
      <w:bodyDiv w:val="1"/>
      <w:marLeft w:val="0"/>
      <w:marRight w:val="0"/>
      <w:marTop w:val="0"/>
      <w:marBottom w:val="0"/>
      <w:divBdr>
        <w:top w:val="none" w:sz="0" w:space="0" w:color="auto"/>
        <w:left w:val="none" w:sz="0" w:space="0" w:color="auto"/>
        <w:bottom w:val="none" w:sz="0" w:space="0" w:color="auto"/>
        <w:right w:val="none" w:sz="0" w:space="0" w:color="auto"/>
      </w:divBdr>
    </w:div>
    <w:div w:id="1453209422">
      <w:bodyDiv w:val="1"/>
      <w:marLeft w:val="0"/>
      <w:marRight w:val="0"/>
      <w:marTop w:val="0"/>
      <w:marBottom w:val="0"/>
      <w:divBdr>
        <w:top w:val="none" w:sz="0" w:space="0" w:color="auto"/>
        <w:left w:val="none" w:sz="0" w:space="0" w:color="auto"/>
        <w:bottom w:val="none" w:sz="0" w:space="0" w:color="auto"/>
        <w:right w:val="none" w:sz="0" w:space="0" w:color="auto"/>
      </w:divBdr>
    </w:div>
    <w:div w:id="1491409869">
      <w:bodyDiv w:val="1"/>
      <w:marLeft w:val="0"/>
      <w:marRight w:val="0"/>
      <w:marTop w:val="0"/>
      <w:marBottom w:val="0"/>
      <w:divBdr>
        <w:top w:val="none" w:sz="0" w:space="0" w:color="auto"/>
        <w:left w:val="none" w:sz="0" w:space="0" w:color="auto"/>
        <w:bottom w:val="none" w:sz="0" w:space="0" w:color="auto"/>
        <w:right w:val="none" w:sz="0" w:space="0" w:color="auto"/>
      </w:divBdr>
      <w:divsChild>
        <w:div w:id="1756321886">
          <w:marLeft w:val="0"/>
          <w:marRight w:val="0"/>
          <w:marTop w:val="0"/>
          <w:marBottom w:val="225"/>
          <w:divBdr>
            <w:top w:val="none" w:sz="0" w:space="0" w:color="auto"/>
            <w:left w:val="none" w:sz="0" w:space="0" w:color="auto"/>
            <w:bottom w:val="none" w:sz="0" w:space="0" w:color="auto"/>
            <w:right w:val="none" w:sz="0" w:space="0" w:color="auto"/>
          </w:divBdr>
        </w:div>
        <w:div w:id="753864964">
          <w:marLeft w:val="0"/>
          <w:marRight w:val="0"/>
          <w:marTop w:val="0"/>
          <w:marBottom w:val="225"/>
          <w:divBdr>
            <w:top w:val="none" w:sz="0" w:space="0" w:color="auto"/>
            <w:left w:val="none" w:sz="0" w:space="0" w:color="auto"/>
            <w:bottom w:val="none" w:sz="0" w:space="0" w:color="auto"/>
            <w:right w:val="none" w:sz="0" w:space="0" w:color="auto"/>
          </w:divBdr>
        </w:div>
        <w:div w:id="1208107696">
          <w:marLeft w:val="0"/>
          <w:marRight w:val="0"/>
          <w:marTop w:val="0"/>
          <w:marBottom w:val="225"/>
          <w:divBdr>
            <w:top w:val="none" w:sz="0" w:space="0" w:color="auto"/>
            <w:left w:val="none" w:sz="0" w:space="0" w:color="auto"/>
            <w:bottom w:val="none" w:sz="0" w:space="0" w:color="auto"/>
            <w:right w:val="none" w:sz="0" w:space="0" w:color="auto"/>
          </w:divBdr>
        </w:div>
        <w:div w:id="2135637635">
          <w:marLeft w:val="0"/>
          <w:marRight w:val="0"/>
          <w:marTop w:val="0"/>
          <w:marBottom w:val="225"/>
          <w:divBdr>
            <w:top w:val="none" w:sz="0" w:space="0" w:color="auto"/>
            <w:left w:val="none" w:sz="0" w:space="0" w:color="auto"/>
            <w:bottom w:val="none" w:sz="0" w:space="0" w:color="auto"/>
            <w:right w:val="none" w:sz="0" w:space="0" w:color="auto"/>
          </w:divBdr>
        </w:div>
        <w:div w:id="820846783">
          <w:marLeft w:val="0"/>
          <w:marRight w:val="0"/>
          <w:marTop w:val="0"/>
          <w:marBottom w:val="225"/>
          <w:divBdr>
            <w:top w:val="none" w:sz="0" w:space="0" w:color="auto"/>
            <w:left w:val="none" w:sz="0" w:space="0" w:color="auto"/>
            <w:bottom w:val="none" w:sz="0" w:space="0" w:color="auto"/>
            <w:right w:val="none" w:sz="0" w:space="0" w:color="auto"/>
          </w:divBdr>
        </w:div>
      </w:divsChild>
    </w:div>
    <w:div w:id="1585189621">
      <w:bodyDiv w:val="1"/>
      <w:marLeft w:val="0"/>
      <w:marRight w:val="0"/>
      <w:marTop w:val="0"/>
      <w:marBottom w:val="0"/>
      <w:divBdr>
        <w:top w:val="none" w:sz="0" w:space="0" w:color="auto"/>
        <w:left w:val="none" w:sz="0" w:space="0" w:color="auto"/>
        <w:bottom w:val="none" w:sz="0" w:space="0" w:color="auto"/>
        <w:right w:val="none" w:sz="0" w:space="0" w:color="auto"/>
      </w:divBdr>
    </w:div>
    <w:div w:id="1668047433">
      <w:bodyDiv w:val="1"/>
      <w:marLeft w:val="0"/>
      <w:marRight w:val="0"/>
      <w:marTop w:val="0"/>
      <w:marBottom w:val="0"/>
      <w:divBdr>
        <w:top w:val="none" w:sz="0" w:space="0" w:color="auto"/>
        <w:left w:val="none" w:sz="0" w:space="0" w:color="auto"/>
        <w:bottom w:val="none" w:sz="0" w:space="0" w:color="auto"/>
        <w:right w:val="none" w:sz="0" w:space="0" w:color="auto"/>
      </w:divBdr>
    </w:div>
    <w:div w:id="1766220298">
      <w:bodyDiv w:val="1"/>
      <w:marLeft w:val="0"/>
      <w:marRight w:val="0"/>
      <w:marTop w:val="0"/>
      <w:marBottom w:val="0"/>
      <w:divBdr>
        <w:top w:val="none" w:sz="0" w:space="0" w:color="auto"/>
        <w:left w:val="none" w:sz="0" w:space="0" w:color="auto"/>
        <w:bottom w:val="none" w:sz="0" w:space="0" w:color="auto"/>
        <w:right w:val="none" w:sz="0" w:space="0" w:color="auto"/>
      </w:divBdr>
      <w:divsChild>
        <w:div w:id="1979797307">
          <w:marLeft w:val="0"/>
          <w:marRight w:val="0"/>
          <w:marTop w:val="0"/>
          <w:marBottom w:val="0"/>
          <w:divBdr>
            <w:top w:val="none" w:sz="0" w:space="0" w:color="auto"/>
            <w:left w:val="none" w:sz="0" w:space="0" w:color="auto"/>
            <w:bottom w:val="none" w:sz="0" w:space="0" w:color="auto"/>
            <w:right w:val="none" w:sz="0" w:space="0" w:color="auto"/>
          </w:divBdr>
        </w:div>
        <w:div w:id="867647729">
          <w:marLeft w:val="0"/>
          <w:marRight w:val="0"/>
          <w:marTop w:val="0"/>
          <w:marBottom w:val="225"/>
          <w:divBdr>
            <w:top w:val="none" w:sz="0" w:space="0" w:color="auto"/>
            <w:left w:val="none" w:sz="0" w:space="0" w:color="auto"/>
            <w:bottom w:val="none" w:sz="0" w:space="0" w:color="auto"/>
            <w:right w:val="none" w:sz="0" w:space="0" w:color="auto"/>
          </w:divBdr>
        </w:div>
        <w:div w:id="65033992">
          <w:marLeft w:val="0"/>
          <w:marRight w:val="0"/>
          <w:marTop w:val="0"/>
          <w:marBottom w:val="225"/>
          <w:divBdr>
            <w:top w:val="none" w:sz="0" w:space="0" w:color="auto"/>
            <w:left w:val="none" w:sz="0" w:space="0" w:color="auto"/>
            <w:bottom w:val="none" w:sz="0" w:space="0" w:color="auto"/>
            <w:right w:val="none" w:sz="0" w:space="0" w:color="auto"/>
          </w:divBdr>
        </w:div>
      </w:divsChild>
    </w:div>
    <w:div w:id="1915821191">
      <w:bodyDiv w:val="1"/>
      <w:marLeft w:val="0"/>
      <w:marRight w:val="0"/>
      <w:marTop w:val="0"/>
      <w:marBottom w:val="0"/>
      <w:divBdr>
        <w:top w:val="none" w:sz="0" w:space="0" w:color="auto"/>
        <w:left w:val="none" w:sz="0" w:space="0" w:color="auto"/>
        <w:bottom w:val="none" w:sz="0" w:space="0" w:color="auto"/>
        <w:right w:val="none" w:sz="0" w:space="0" w:color="auto"/>
      </w:divBdr>
    </w:div>
    <w:div w:id="1976447906">
      <w:bodyDiv w:val="1"/>
      <w:marLeft w:val="0"/>
      <w:marRight w:val="0"/>
      <w:marTop w:val="0"/>
      <w:marBottom w:val="0"/>
      <w:divBdr>
        <w:top w:val="none" w:sz="0" w:space="0" w:color="auto"/>
        <w:left w:val="none" w:sz="0" w:space="0" w:color="auto"/>
        <w:bottom w:val="none" w:sz="0" w:space="0" w:color="auto"/>
        <w:right w:val="none" w:sz="0" w:space="0" w:color="auto"/>
      </w:divBdr>
    </w:div>
    <w:div w:id="2005087268">
      <w:bodyDiv w:val="1"/>
      <w:marLeft w:val="0"/>
      <w:marRight w:val="0"/>
      <w:marTop w:val="0"/>
      <w:marBottom w:val="0"/>
      <w:divBdr>
        <w:top w:val="none" w:sz="0" w:space="0" w:color="auto"/>
        <w:left w:val="none" w:sz="0" w:space="0" w:color="auto"/>
        <w:bottom w:val="none" w:sz="0" w:space="0" w:color="auto"/>
        <w:right w:val="none" w:sz="0" w:space="0" w:color="auto"/>
      </w:divBdr>
    </w:div>
    <w:div w:id="21374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com/2019/07/03/africa/libya-airstrike-migrant-center-intl-hn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2019-07-03T16:29:00Z</dcterms:created>
  <dcterms:modified xsi:type="dcterms:W3CDTF">2019-07-03T16:29:00Z</dcterms:modified>
</cp:coreProperties>
</file>