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64141" w14:textId="7B9A661D" w:rsidR="001A67D3" w:rsidRPr="00BB0036" w:rsidRDefault="00B44246">
      <w:pPr>
        <w:rPr>
          <w:b/>
          <w:bCs/>
          <w:i/>
          <w:iCs/>
        </w:rPr>
      </w:pPr>
      <w:r w:rsidRPr="00B44246">
        <w:rPr>
          <w:b/>
          <w:bCs/>
          <w:sz w:val="48"/>
          <w:szCs w:val="48"/>
        </w:rPr>
        <w:t>Israel Under Fire: Life Comes to Halt</w:t>
      </w:r>
    </w:p>
    <w:p w14:paraId="69D43DAF" w14:textId="09F28A68" w:rsidR="00B478B3" w:rsidRDefault="00DD02E3">
      <w:r>
        <w:t>IDF Blog</w:t>
      </w:r>
    </w:p>
    <w:p w14:paraId="13BFC2D3" w14:textId="79A011B8" w:rsidR="00B478B3" w:rsidRDefault="00FE656B">
      <w:r>
        <w:t xml:space="preserve">July </w:t>
      </w:r>
      <w:r w:rsidR="00FB575A">
        <w:t>9</w:t>
      </w:r>
      <w:r w:rsidR="00B478B3">
        <w:t>, 2014</w:t>
      </w:r>
    </w:p>
    <w:p w14:paraId="2739AFA4" w14:textId="7766D120" w:rsidR="00B478B3" w:rsidRDefault="00B44246">
      <w:hyperlink r:id="rId5" w:history="1">
        <w:r w:rsidRPr="0002675F">
          <w:rPr>
            <w:rStyle w:val="Hyperlink"/>
          </w:rPr>
          <w:t>http://web.archive.org/web/20150209092620/http://www.idfblog.com/blog/2014/07/09/israel-fire-life-comes-halt/</w:t>
        </w:r>
      </w:hyperlink>
      <w:r>
        <w:t xml:space="preserve"> </w:t>
      </w:r>
    </w:p>
    <w:p w14:paraId="526EE2EA" w14:textId="7EB08D97" w:rsidR="00B21C02" w:rsidRDefault="00B21C02" w:rsidP="00935772">
      <w:pPr>
        <w:rPr>
          <w:rFonts w:ascii="inherit" w:eastAsia="Times New Roman" w:hAnsi="inherit" w:cs="Helvetica"/>
          <w:color w:val="363636"/>
          <w:sz w:val="21"/>
          <w:szCs w:val="21"/>
        </w:rPr>
      </w:pPr>
    </w:p>
    <w:p w14:paraId="0A7B2D3E" w14:textId="77777777" w:rsidR="00B44246" w:rsidRPr="00B44246" w:rsidRDefault="00B44246" w:rsidP="00B44246">
      <w:pPr>
        <w:shd w:val="clear" w:color="auto" w:fill="FFFFFF"/>
        <w:textAlignment w:val="baseline"/>
        <w:rPr>
          <w:rFonts w:ascii="Helvetica" w:eastAsia="Times New Roman" w:hAnsi="Helvetica" w:cs="Helvetica"/>
          <w:color w:val="363636"/>
          <w:sz w:val="21"/>
          <w:szCs w:val="21"/>
        </w:rPr>
      </w:pPr>
      <w:r w:rsidRPr="00B44246">
        <w:rPr>
          <w:rFonts w:ascii="inherit" w:eastAsia="Times New Roman" w:hAnsi="inherit" w:cs="Helvetica"/>
          <w:b/>
          <w:bCs/>
          <w:color w:val="363636"/>
          <w:sz w:val="21"/>
          <w:szCs w:val="21"/>
          <w:bdr w:val="none" w:sz="0" w:space="0" w:color="auto" w:frame="1"/>
        </w:rPr>
        <w:t>Incessant Hamas rocket fire is making daily life intolerable for Israeli civilians.</w:t>
      </w:r>
    </w:p>
    <w:p w14:paraId="32835C78" w14:textId="77777777" w:rsidR="00B44246" w:rsidRPr="00B44246" w:rsidRDefault="00B44246" w:rsidP="00B44246">
      <w:pPr>
        <w:shd w:val="clear" w:color="auto" w:fill="FFFFFF"/>
        <w:textAlignment w:val="baseline"/>
        <w:rPr>
          <w:rFonts w:ascii="Helvetica" w:eastAsia="Times New Roman" w:hAnsi="Helvetica" w:cs="Helvetica"/>
          <w:color w:val="363636"/>
          <w:sz w:val="21"/>
          <w:szCs w:val="21"/>
        </w:rPr>
      </w:pPr>
      <w:hyperlink r:id="rId6" w:tgtFrame="_blank" w:history="1">
        <w:r w:rsidRPr="00B44246">
          <w:rPr>
            <w:rFonts w:ascii="inherit" w:eastAsia="Times New Roman" w:hAnsi="inherit" w:cs="Helvetica"/>
            <w:color w:val="CC9900"/>
            <w:sz w:val="21"/>
            <w:szCs w:val="21"/>
            <w:bdr w:val="none" w:sz="0" w:space="0" w:color="auto" w:frame="1"/>
          </w:rPr>
          <w:t>Most of the Israeli population</w:t>
        </w:r>
      </w:hyperlink>
      <w:r w:rsidRPr="00B44246">
        <w:rPr>
          <w:rFonts w:ascii="Helvetica" w:eastAsia="Times New Roman" w:hAnsi="Helvetica" w:cs="Helvetica"/>
          <w:color w:val="363636"/>
          <w:sz w:val="21"/>
          <w:szCs w:val="21"/>
        </w:rPr>
        <w:t> is currently living under the threat of rocket fire. Life between sirens, in and out of bomb shelters, has become the daily reality for millions of Israelis.</w:t>
      </w:r>
    </w:p>
    <w:p w14:paraId="747F433A" w14:textId="77777777" w:rsidR="00B44246" w:rsidRPr="00B44246" w:rsidRDefault="00B44246" w:rsidP="00B44246">
      <w:pPr>
        <w:shd w:val="clear" w:color="auto" w:fill="FFFFFF"/>
        <w:textAlignment w:val="baseline"/>
        <w:rPr>
          <w:rFonts w:ascii="Helvetica" w:eastAsia="Times New Roman" w:hAnsi="Helvetica" w:cs="Helvetica"/>
          <w:color w:val="363636"/>
          <w:sz w:val="21"/>
          <w:szCs w:val="21"/>
        </w:rPr>
      </w:pPr>
      <w:r w:rsidRPr="00B44246">
        <w:rPr>
          <w:rFonts w:ascii="Helvetica" w:eastAsia="Times New Roman" w:hAnsi="Helvetica" w:cs="Helvetica"/>
          <w:color w:val="363636"/>
          <w:sz w:val="21"/>
          <w:szCs w:val="21"/>
        </w:rPr>
        <w:t>Life under fire poses a serious threat to Israel’s civilians. </w:t>
      </w:r>
      <w:hyperlink r:id="rId7" w:tgtFrame="_blank" w:history="1">
        <w:r w:rsidRPr="00B44246">
          <w:rPr>
            <w:rFonts w:ascii="inherit" w:eastAsia="Times New Roman" w:hAnsi="inherit" w:cs="Helvetica"/>
            <w:color w:val="CC9900"/>
            <w:sz w:val="21"/>
            <w:szCs w:val="21"/>
            <w:bdr w:val="none" w:sz="0" w:space="0" w:color="auto" w:frame="1"/>
          </w:rPr>
          <w:t>On Monday, July 14</w:t>
        </w:r>
      </w:hyperlink>
      <w:r w:rsidRPr="00B44246">
        <w:rPr>
          <w:rFonts w:ascii="Helvetica" w:eastAsia="Times New Roman" w:hAnsi="Helvetica" w:cs="Helvetica"/>
          <w:color w:val="363636"/>
          <w:sz w:val="21"/>
          <w:szCs w:val="21"/>
        </w:rPr>
        <w:t xml:space="preserve">, a rocket fired from Gaza hit </w:t>
      </w:r>
      <w:proofErr w:type="spellStart"/>
      <w:r w:rsidRPr="00B44246">
        <w:rPr>
          <w:rFonts w:ascii="Helvetica" w:eastAsia="Times New Roman" w:hAnsi="Helvetica" w:cs="Helvetica"/>
          <w:color w:val="363636"/>
          <w:sz w:val="21"/>
          <w:szCs w:val="21"/>
        </w:rPr>
        <w:t>Lakiya</w:t>
      </w:r>
      <w:proofErr w:type="spellEnd"/>
      <w:r w:rsidRPr="00B44246">
        <w:rPr>
          <w:rFonts w:ascii="Helvetica" w:eastAsia="Times New Roman" w:hAnsi="Helvetica" w:cs="Helvetica"/>
          <w:color w:val="363636"/>
          <w:sz w:val="21"/>
          <w:szCs w:val="21"/>
        </w:rPr>
        <w:t>, located near Beer Sheva, and wounded two girls aged 11 and 13. One was seriously injured and the second was injured moderately. Earlier that day, a boy was lightly wounded from shrapnel after a rocket fired from Gaza struck Ashdod.</w:t>
      </w:r>
    </w:p>
    <w:p w14:paraId="51430DE4" w14:textId="77777777" w:rsidR="00B44246" w:rsidRPr="00B44246" w:rsidRDefault="00B44246" w:rsidP="00B44246">
      <w:pPr>
        <w:shd w:val="clear" w:color="auto" w:fill="FFFFFF"/>
        <w:textAlignment w:val="baseline"/>
        <w:rPr>
          <w:rFonts w:ascii="Helvetica" w:eastAsia="Times New Roman" w:hAnsi="Helvetica" w:cs="Helvetica"/>
          <w:color w:val="363636"/>
          <w:sz w:val="21"/>
          <w:szCs w:val="21"/>
        </w:rPr>
      </w:pPr>
      <w:r w:rsidRPr="00B44246">
        <w:rPr>
          <w:rFonts w:ascii="Helvetica" w:eastAsia="Times New Roman" w:hAnsi="Helvetica" w:cs="Helvetica"/>
          <w:color w:val="363636"/>
          <w:sz w:val="21"/>
          <w:szCs w:val="21"/>
        </w:rPr>
        <w:t>On Sunday, July 13, a rocket fired from Gaza hit Ashkelon and severely wounded an Israeli teenager. On Thursday, July 10,</w:t>
      </w:r>
      <w:hyperlink r:id="rId8" w:tgtFrame="_blank" w:history="1">
        <w:r w:rsidRPr="00B44246">
          <w:rPr>
            <w:rFonts w:ascii="inherit" w:eastAsia="Times New Roman" w:hAnsi="inherit" w:cs="Helvetica"/>
            <w:color w:val="CC9900"/>
            <w:sz w:val="21"/>
            <w:szCs w:val="21"/>
            <w:bdr w:val="none" w:sz="0" w:space="0" w:color="auto" w:frame="1"/>
          </w:rPr>
          <w:t> a house in Beer Sheva</w:t>
        </w:r>
      </w:hyperlink>
      <w:r w:rsidRPr="00B44246">
        <w:rPr>
          <w:rFonts w:ascii="Helvetica" w:eastAsia="Times New Roman" w:hAnsi="Helvetica" w:cs="Helvetica"/>
          <w:color w:val="363636"/>
          <w:sz w:val="21"/>
          <w:szCs w:val="21"/>
        </w:rPr>
        <w:t> was hit by a rocket fired from Gaza. Later that night, a mortar fired from Gaza at southern Israel wounded two IDF soldiers, one lightly and one moderately. Additionally, a rocket hit a car in Ashdod.</w:t>
      </w:r>
    </w:p>
    <w:p w14:paraId="1478CD8E" w14:textId="77777777" w:rsidR="00B44246" w:rsidRPr="00B44246" w:rsidRDefault="00B44246" w:rsidP="00B44246">
      <w:pPr>
        <w:shd w:val="clear" w:color="auto" w:fill="FFFFFF"/>
        <w:textAlignment w:val="baseline"/>
        <w:rPr>
          <w:rFonts w:ascii="Helvetica" w:eastAsia="Times New Roman" w:hAnsi="Helvetica" w:cs="Helvetica"/>
          <w:color w:val="363636"/>
          <w:sz w:val="21"/>
          <w:szCs w:val="21"/>
        </w:rPr>
      </w:pPr>
      <w:r w:rsidRPr="00B44246">
        <w:rPr>
          <w:rFonts w:ascii="Helvetica" w:eastAsia="Times New Roman" w:hAnsi="Helvetica" w:cs="Helvetica"/>
          <w:color w:val="363636"/>
          <w:sz w:val="21"/>
          <w:szCs w:val="21"/>
        </w:rPr>
        <w:t>This is an intolerable and dangerous reality for Israelis under fire, especially in the south of Israel where thousands of people have less than </w:t>
      </w:r>
      <w:hyperlink r:id="rId9" w:tgtFrame="_blank" w:tooltip="15 Seconds: Not Enough Time" w:history="1">
        <w:r w:rsidRPr="00B44246">
          <w:rPr>
            <w:rFonts w:ascii="inherit" w:eastAsia="Times New Roman" w:hAnsi="inherit" w:cs="Helvetica"/>
            <w:color w:val="CC9900"/>
            <w:sz w:val="21"/>
            <w:szCs w:val="21"/>
            <w:bdr w:val="none" w:sz="0" w:space="0" w:color="auto" w:frame="1"/>
          </w:rPr>
          <w:t>15 seconds</w:t>
        </w:r>
      </w:hyperlink>
      <w:r w:rsidRPr="00B44246">
        <w:rPr>
          <w:rFonts w:ascii="Helvetica" w:eastAsia="Times New Roman" w:hAnsi="Helvetica" w:cs="Helvetica"/>
          <w:color w:val="363636"/>
          <w:sz w:val="21"/>
          <w:szCs w:val="21"/>
        </w:rPr>
        <w:t> to run to a bomb shelter when an alarm goes off.</w:t>
      </w:r>
    </w:p>
    <w:p w14:paraId="79727F5F" w14:textId="77777777" w:rsidR="00B44246" w:rsidRPr="00B44246" w:rsidRDefault="00B44246" w:rsidP="00B44246">
      <w:pPr>
        <w:shd w:val="clear" w:color="auto" w:fill="EFEFEF"/>
        <w:textAlignment w:val="baseline"/>
        <w:rPr>
          <w:rFonts w:ascii="Helvetica" w:eastAsia="Times New Roman" w:hAnsi="Helvetica" w:cs="Helvetica"/>
          <w:color w:val="363636"/>
          <w:sz w:val="21"/>
          <w:szCs w:val="21"/>
        </w:rPr>
      </w:pPr>
      <w:r w:rsidRPr="00B44246">
        <w:rPr>
          <w:rFonts w:ascii="inherit" w:eastAsia="Times New Roman" w:hAnsi="inherit" w:cs="Helvetica"/>
          <w:noProof/>
          <w:color w:val="CC9900"/>
          <w:sz w:val="21"/>
          <w:szCs w:val="21"/>
          <w:bdr w:val="none" w:sz="0" w:space="0" w:color="auto" w:frame="1"/>
        </w:rPr>
        <w:lastRenderedPageBreak/>
        <w:drawing>
          <wp:inline distT="0" distB="0" distL="0" distR="0" wp14:anchorId="4AF05AEA" wp14:editId="01DCA3BF">
            <wp:extent cx="5562600" cy="5549900"/>
            <wp:effectExtent l="0" t="0" r="0" b="0"/>
            <wp:docPr id="17" name="Picture 1" descr="*Including the threat of rockets from Leban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ding the threat of rockets from Leban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5549900"/>
                    </a:xfrm>
                    <a:prstGeom prst="rect">
                      <a:avLst/>
                    </a:prstGeom>
                    <a:noFill/>
                    <a:ln>
                      <a:noFill/>
                    </a:ln>
                  </pic:spPr>
                </pic:pic>
              </a:graphicData>
            </a:graphic>
          </wp:inline>
        </w:drawing>
      </w:r>
    </w:p>
    <w:p w14:paraId="388D67F5" w14:textId="77777777" w:rsidR="00B44246" w:rsidRPr="00B44246" w:rsidRDefault="00B44246" w:rsidP="00B44246">
      <w:pPr>
        <w:shd w:val="clear" w:color="auto" w:fill="EFEFEF"/>
        <w:jc w:val="center"/>
        <w:textAlignment w:val="baseline"/>
        <w:rPr>
          <w:rFonts w:ascii="Georgia" w:eastAsia="Times New Roman" w:hAnsi="Georgia" w:cs="Helvetica"/>
          <w:color w:val="666666"/>
          <w:sz w:val="18"/>
          <w:szCs w:val="18"/>
        </w:rPr>
      </w:pPr>
      <w:r w:rsidRPr="00B44246">
        <w:rPr>
          <w:rFonts w:ascii="Georgia" w:eastAsia="Times New Roman" w:hAnsi="Georgia" w:cs="Helvetica"/>
          <w:color w:val="666666"/>
          <w:sz w:val="18"/>
          <w:szCs w:val="18"/>
        </w:rPr>
        <w:t>*Including the threat of rockets from Lebanon</w:t>
      </w:r>
    </w:p>
    <w:p w14:paraId="23D9F301" w14:textId="77777777" w:rsidR="00B44246" w:rsidRPr="00B44246" w:rsidRDefault="00B44246" w:rsidP="00B44246">
      <w:pPr>
        <w:shd w:val="clear" w:color="auto" w:fill="FFFFFF"/>
        <w:textAlignment w:val="baseline"/>
        <w:rPr>
          <w:rFonts w:ascii="Helvetica" w:eastAsia="Times New Roman" w:hAnsi="Helvetica" w:cs="Helvetica"/>
          <w:color w:val="363636"/>
          <w:sz w:val="21"/>
          <w:szCs w:val="21"/>
        </w:rPr>
      </w:pPr>
      <w:hyperlink r:id="rId12" w:tgtFrame="_blank" w:history="1">
        <w:r w:rsidRPr="00B44246">
          <w:rPr>
            <w:rFonts w:ascii="inherit" w:eastAsia="Times New Roman" w:hAnsi="inherit" w:cs="Helvetica"/>
            <w:color w:val="CC9900"/>
            <w:sz w:val="21"/>
            <w:szCs w:val="21"/>
            <w:bdr w:val="none" w:sz="0" w:space="0" w:color="auto" w:frame="1"/>
          </w:rPr>
          <w:t>Life under constant rocket</w:t>
        </w:r>
      </w:hyperlink>
      <w:r w:rsidRPr="00B44246">
        <w:rPr>
          <w:rFonts w:ascii="Helvetica" w:eastAsia="Times New Roman" w:hAnsi="Helvetica" w:cs="Helvetica"/>
          <w:color w:val="363636"/>
          <w:sz w:val="21"/>
          <w:szCs w:val="21"/>
        </w:rPr>
        <w:t> fire has disrupted the daily routines of </w:t>
      </w:r>
      <w:hyperlink r:id="rId13" w:history="1">
        <w:r w:rsidRPr="00B44246">
          <w:rPr>
            <w:rFonts w:ascii="inherit" w:eastAsia="Times New Roman" w:hAnsi="inherit" w:cs="Helvetica"/>
            <w:color w:val="CC9900"/>
            <w:sz w:val="21"/>
            <w:szCs w:val="21"/>
            <w:bdr w:val="none" w:sz="0" w:space="0" w:color="auto" w:frame="1"/>
          </w:rPr>
          <w:t>millions of Israelis. </w:t>
        </w:r>
      </w:hyperlink>
      <w:r w:rsidRPr="00B44246">
        <w:rPr>
          <w:rFonts w:ascii="Helvetica" w:eastAsia="Times New Roman" w:hAnsi="Helvetica" w:cs="Helvetica"/>
          <w:color w:val="363636"/>
          <w:sz w:val="21"/>
          <w:szCs w:val="21"/>
        </w:rPr>
        <w:t xml:space="preserve">Summer camps for children have been canceled. Children are advised to be with their parents, </w:t>
      </w:r>
      <w:proofErr w:type="gramStart"/>
      <w:r w:rsidRPr="00B44246">
        <w:rPr>
          <w:rFonts w:ascii="Helvetica" w:eastAsia="Times New Roman" w:hAnsi="Helvetica" w:cs="Helvetica"/>
          <w:color w:val="363636"/>
          <w:sz w:val="21"/>
          <w:szCs w:val="21"/>
        </w:rPr>
        <w:t>in close proximity to</w:t>
      </w:r>
      <w:proofErr w:type="gramEnd"/>
      <w:r w:rsidRPr="00B44246">
        <w:rPr>
          <w:rFonts w:ascii="Helvetica" w:eastAsia="Times New Roman" w:hAnsi="Helvetica" w:cs="Helvetica"/>
          <w:color w:val="363636"/>
          <w:sz w:val="21"/>
          <w:szCs w:val="21"/>
        </w:rPr>
        <w:t xml:space="preserve"> bomb shelters. In many places, children remain in bomb shelters for the entire day </w:t>
      </w:r>
      <w:proofErr w:type="gramStart"/>
      <w:r w:rsidRPr="00B44246">
        <w:rPr>
          <w:rFonts w:ascii="Helvetica" w:eastAsia="Times New Roman" w:hAnsi="Helvetica" w:cs="Helvetica"/>
          <w:color w:val="363636"/>
          <w:sz w:val="21"/>
          <w:szCs w:val="21"/>
        </w:rPr>
        <w:t>in order to</w:t>
      </w:r>
      <w:proofErr w:type="gramEnd"/>
      <w:r w:rsidRPr="00B44246">
        <w:rPr>
          <w:rFonts w:ascii="Helvetica" w:eastAsia="Times New Roman" w:hAnsi="Helvetica" w:cs="Helvetica"/>
          <w:color w:val="363636"/>
          <w:sz w:val="21"/>
          <w:szCs w:val="21"/>
        </w:rPr>
        <w:t xml:space="preserve"> avoid being in open areas when the rocket siren sounds.</w:t>
      </w:r>
    </w:p>
    <w:p w14:paraId="7B4C2E66" w14:textId="77777777" w:rsidR="00B44246" w:rsidRPr="00B44246" w:rsidRDefault="00B44246" w:rsidP="00B44246">
      <w:pPr>
        <w:shd w:val="clear" w:color="auto" w:fill="FFFFFF"/>
        <w:spacing w:after="225"/>
        <w:textAlignment w:val="baseline"/>
        <w:rPr>
          <w:rFonts w:ascii="Helvetica" w:eastAsia="Times New Roman" w:hAnsi="Helvetica" w:cs="Helvetica"/>
          <w:color w:val="363636"/>
          <w:sz w:val="21"/>
          <w:szCs w:val="21"/>
        </w:rPr>
      </w:pPr>
      <w:r w:rsidRPr="00B44246">
        <w:rPr>
          <w:rFonts w:ascii="Helvetica" w:eastAsia="Times New Roman" w:hAnsi="Helvetica" w:cs="Helvetica"/>
          <w:color w:val="363636"/>
          <w:sz w:val="21"/>
          <w:szCs w:val="21"/>
        </w:rPr>
        <w:t>Transportation networks have been disrupted as train service in southern Israel has been canceled. Israelis are hesitant to drive in their cars because they do not want to be caught in the open when the rocket siren sounds. Public gatherings, such as concerts or festivals, have been canceled.</w:t>
      </w:r>
    </w:p>
    <w:p w14:paraId="349CF25F" w14:textId="77777777" w:rsidR="00B44246" w:rsidRPr="00B44246" w:rsidRDefault="00B44246" w:rsidP="00B44246">
      <w:pPr>
        <w:shd w:val="clear" w:color="auto" w:fill="FFFFFF"/>
        <w:spacing w:after="225"/>
        <w:textAlignment w:val="baseline"/>
        <w:rPr>
          <w:rFonts w:ascii="Helvetica" w:eastAsia="Times New Roman" w:hAnsi="Helvetica" w:cs="Helvetica"/>
          <w:color w:val="363636"/>
          <w:sz w:val="21"/>
          <w:szCs w:val="21"/>
        </w:rPr>
      </w:pPr>
      <w:r w:rsidRPr="00B44246">
        <w:rPr>
          <w:rFonts w:ascii="Helvetica" w:eastAsia="Times New Roman" w:hAnsi="Helvetica" w:cs="Helvetica"/>
          <w:color w:val="363636"/>
          <w:sz w:val="21"/>
          <w:szCs w:val="21"/>
        </w:rPr>
        <w:t>Businesses around the country, especially in the south, have suffered due to ongoing rocket fire. Many restaurants and shops have closed, as people prefer to be at home with their families near shelters.</w:t>
      </w:r>
    </w:p>
    <w:p w14:paraId="040AEEF9" w14:textId="77777777" w:rsidR="00B44246" w:rsidRPr="00B44246" w:rsidRDefault="00B44246" w:rsidP="00B44246">
      <w:pPr>
        <w:shd w:val="clear" w:color="auto" w:fill="FFFFFF"/>
        <w:jc w:val="center"/>
        <w:textAlignment w:val="baseline"/>
        <w:rPr>
          <w:rFonts w:ascii="inherit" w:eastAsia="Times New Roman" w:hAnsi="inherit" w:cs="Helvetica"/>
          <w:b/>
          <w:bCs/>
          <w:color w:val="363636"/>
          <w:sz w:val="21"/>
          <w:szCs w:val="21"/>
        </w:rPr>
      </w:pPr>
      <w:r w:rsidRPr="00B44246">
        <w:rPr>
          <w:rFonts w:ascii="inherit" w:eastAsia="Times New Roman" w:hAnsi="inherit" w:cs="Helvetica"/>
          <w:b/>
          <w:bCs/>
          <w:noProof/>
          <w:color w:val="CC9900"/>
          <w:sz w:val="21"/>
          <w:szCs w:val="21"/>
          <w:bdr w:val="none" w:sz="0" w:space="0" w:color="auto" w:frame="1"/>
        </w:rPr>
        <w:lastRenderedPageBreak/>
        <w:drawing>
          <wp:inline distT="0" distB="0" distL="0" distR="0" wp14:anchorId="0882769C" wp14:editId="100CF633">
            <wp:extent cx="2286000" cy="1524000"/>
            <wp:effectExtent l="0" t="0" r="0" b="0"/>
            <wp:docPr id="15" name="Picture 2" descr="Israeli civilians on the train during a Gaza rocket att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raeli civilians on the train during a Gaza rocket att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327E6C5F" w14:textId="77777777" w:rsidR="00B44246" w:rsidRPr="00B44246" w:rsidRDefault="00B44246" w:rsidP="00B44246">
      <w:pPr>
        <w:shd w:val="clear" w:color="auto" w:fill="FFFFFF"/>
        <w:spacing w:after="390"/>
        <w:ind w:left="720"/>
        <w:jc w:val="center"/>
        <w:textAlignment w:val="baseline"/>
        <w:rPr>
          <w:rFonts w:ascii="Georgia" w:eastAsia="Times New Roman" w:hAnsi="Georgia" w:cs="Helvetica"/>
          <w:color w:val="666666"/>
          <w:sz w:val="18"/>
          <w:szCs w:val="18"/>
        </w:rPr>
      </w:pPr>
      <w:r w:rsidRPr="00B44246">
        <w:rPr>
          <w:rFonts w:ascii="Georgia" w:eastAsia="Times New Roman" w:hAnsi="Georgia" w:cs="Helvetica"/>
          <w:color w:val="666666"/>
          <w:sz w:val="18"/>
          <w:szCs w:val="18"/>
        </w:rPr>
        <w:t>Israeli civilians on the train during a Gaza rocket attack.</w:t>
      </w:r>
    </w:p>
    <w:p w14:paraId="37104EE8" w14:textId="77777777" w:rsidR="00B44246" w:rsidRPr="00B44246" w:rsidRDefault="00B44246" w:rsidP="00B44246">
      <w:pPr>
        <w:shd w:val="clear" w:color="auto" w:fill="FFFFFF"/>
        <w:jc w:val="center"/>
        <w:textAlignment w:val="baseline"/>
        <w:rPr>
          <w:rFonts w:ascii="inherit" w:eastAsia="Times New Roman" w:hAnsi="inherit" w:cs="Helvetica"/>
          <w:b/>
          <w:bCs/>
          <w:color w:val="363636"/>
          <w:sz w:val="21"/>
          <w:szCs w:val="21"/>
        </w:rPr>
      </w:pPr>
      <w:r w:rsidRPr="00B44246">
        <w:rPr>
          <w:rFonts w:ascii="inherit" w:eastAsia="Times New Roman" w:hAnsi="inherit" w:cs="Helvetica"/>
          <w:b/>
          <w:bCs/>
          <w:noProof/>
          <w:color w:val="CC9900"/>
          <w:sz w:val="21"/>
          <w:szCs w:val="21"/>
          <w:bdr w:val="none" w:sz="0" w:space="0" w:color="auto" w:frame="1"/>
        </w:rPr>
        <w:drawing>
          <wp:inline distT="0" distB="0" distL="0" distR="0" wp14:anchorId="5C4DBD7C" wp14:editId="2D6B2D21">
            <wp:extent cx="2286000" cy="1524000"/>
            <wp:effectExtent l="0" t="0" r="0" b="0"/>
            <wp:docPr id="6" name="Picture 3" descr="Building damaged by a rocket launched from Gaz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ilding damaged by a rocket launched from Gaz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07AFDE52" w14:textId="77777777" w:rsidR="00B44246" w:rsidRPr="00B44246" w:rsidRDefault="00B44246" w:rsidP="00B44246">
      <w:pPr>
        <w:shd w:val="clear" w:color="auto" w:fill="FFFFFF"/>
        <w:spacing w:after="390"/>
        <w:ind w:left="720"/>
        <w:jc w:val="center"/>
        <w:textAlignment w:val="baseline"/>
        <w:rPr>
          <w:rFonts w:ascii="Georgia" w:eastAsia="Times New Roman" w:hAnsi="Georgia" w:cs="Helvetica"/>
          <w:color w:val="666666"/>
          <w:sz w:val="18"/>
          <w:szCs w:val="18"/>
        </w:rPr>
      </w:pPr>
      <w:r w:rsidRPr="00B44246">
        <w:rPr>
          <w:rFonts w:ascii="Georgia" w:eastAsia="Times New Roman" w:hAnsi="Georgia" w:cs="Helvetica"/>
          <w:color w:val="666666"/>
          <w:sz w:val="18"/>
          <w:szCs w:val="18"/>
        </w:rPr>
        <w:t>Building damaged by a rocket launched from Gaza</w:t>
      </w:r>
    </w:p>
    <w:p w14:paraId="00F0A092" w14:textId="77777777" w:rsidR="00B44246" w:rsidRPr="00B44246" w:rsidRDefault="00B44246" w:rsidP="00B44246">
      <w:pPr>
        <w:shd w:val="clear" w:color="auto" w:fill="FFFFFF"/>
        <w:spacing w:before="150"/>
        <w:jc w:val="center"/>
        <w:textAlignment w:val="baseline"/>
        <w:rPr>
          <w:rFonts w:ascii="inherit" w:eastAsia="Times New Roman" w:hAnsi="inherit" w:cs="Helvetica"/>
          <w:color w:val="363636"/>
          <w:sz w:val="21"/>
          <w:szCs w:val="21"/>
        </w:rPr>
      </w:pPr>
      <w:r w:rsidRPr="00B44246">
        <w:rPr>
          <w:rFonts w:ascii="Helvetica" w:eastAsia="Times New Roman" w:hAnsi="Helvetica" w:cs="Helvetica"/>
          <w:color w:val="363636"/>
          <w:sz w:val="21"/>
          <w:szCs w:val="21"/>
        </w:rPr>
        <w:br w:type="textWrapping" w:clear="all"/>
      </w:r>
    </w:p>
    <w:p w14:paraId="2A4CBE08" w14:textId="77777777" w:rsidR="00B44246" w:rsidRPr="00B44246" w:rsidRDefault="00B44246" w:rsidP="00B44246">
      <w:pPr>
        <w:shd w:val="clear" w:color="auto" w:fill="FFFFFF"/>
        <w:jc w:val="center"/>
        <w:textAlignment w:val="baseline"/>
        <w:rPr>
          <w:rFonts w:ascii="inherit" w:eastAsia="Times New Roman" w:hAnsi="inherit" w:cs="Helvetica"/>
          <w:b/>
          <w:bCs/>
          <w:color w:val="363636"/>
          <w:sz w:val="21"/>
          <w:szCs w:val="21"/>
        </w:rPr>
      </w:pPr>
      <w:r w:rsidRPr="00B44246">
        <w:rPr>
          <w:rFonts w:ascii="inherit" w:eastAsia="Times New Roman" w:hAnsi="inherit" w:cs="Helvetica"/>
          <w:b/>
          <w:bCs/>
          <w:noProof/>
          <w:color w:val="CC9900"/>
          <w:sz w:val="21"/>
          <w:szCs w:val="21"/>
          <w:bdr w:val="none" w:sz="0" w:space="0" w:color="auto" w:frame="1"/>
        </w:rPr>
        <w:drawing>
          <wp:inline distT="0" distB="0" distL="0" distR="0" wp14:anchorId="03AF1C84" wp14:editId="6FE5990A">
            <wp:extent cx="2286000" cy="1524000"/>
            <wp:effectExtent l="0" t="0" r="0" b="0"/>
            <wp:docPr id="4" name="Picture 4" descr="A parking lot in Ashdod, Israel, destroyed by Gaza rocket attack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rking lot in Ashdod, Israel, destroyed by Gaza rocket attack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5D230D33" w14:textId="77777777" w:rsidR="00B44246" w:rsidRPr="00B44246" w:rsidRDefault="00B44246" w:rsidP="00B44246">
      <w:pPr>
        <w:shd w:val="clear" w:color="auto" w:fill="FFFFFF"/>
        <w:spacing w:after="390"/>
        <w:ind w:left="720"/>
        <w:jc w:val="center"/>
        <w:textAlignment w:val="baseline"/>
        <w:rPr>
          <w:rFonts w:ascii="Georgia" w:eastAsia="Times New Roman" w:hAnsi="Georgia" w:cs="Helvetica"/>
          <w:color w:val="666666"/>
          <w:sz w:val="18"/>
          <w:szCs w:val="18"/>
        </w:rPr>
      </w:pPr>
      <w:r w:rsidRPr="00B44246">
        <w:rPr>
          <w:rFonts w:ascii="Georgia" w:eastAsia="Times New Roman" w:hAnsi="Georgia" w:cs="Helvetica"/>
          <w:color w:val="666666"/>
          <w:sz w:val="18"/>
          <w:szCs w:val="18"/>
        </w:rPr>
        <w:t>A parking lot in Ashdod, Israel, destroyed by Gaza rocket attacks.</w:t>
      </w:r>
    </w:p>
    <w:p w14:paraId="24BE5022" w14:textId="77777777" w:rsidR="00B44246" w:rsidRPr="00B44246" w:rsidRDefault="00B44246" w:rsidP="00B44246">
      <w:pPr>
        <w:shd w:val="clear" w:color="auto" w:fill="FFFFFF"/>
        <w:jc w:val="center"/>
        <w:textAlignment w:val="baseline"/>
        <w:rPr>
          <w:rFonts w:ascii="inherit" w:eastAsia="Times New Roman" w:hAnsi="inherit" w:cs="Helvetica"/>
          <w:b/>
          <w:bCs/>
          <w:color w:val="363636"/>
          <w:sz w:val="21"/>
          <w:szCs w:val="21"/>
        </w:rPr>
      </w:pPr>
      <w:r w:rsidRPr="00B44246">
        <w:rPr>
          <w:rFonts w:ascii="inherit" w:eastAsia="Times New Roman" w:hAnsi="inherit" w:cs="Helvetica"/>
          <w:b/>
          <w:bCs/>
          <w:noProof/>
          <w:color w:val="CC9900"/>
          <w:sz w:val="21"/>
          <w:szCs w:val="21"/>
          <w:bdr w:val="none" w:sz="0" w:space="0" w:color="auto" w:frame="1"/>
        </w:rPr>
        <w:drawing>
          <wp:inline distT="0" distB="0" distL="0" distR="0" wp14:anchorId="562D1176" wp14:editId="1A03CD63">
            <wp:extent cx="2286000" cy="1524000"/>
            <wp:effectExtent l="0" t="0" r="0" b="0"/>
            <wp:docPr id="5" name="Picture 5" descr="Civilians in Tel-Aviv lay on the ground in refuge of Gaza rocket attac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vilians in Tel-Aviv lay on the ground in refuge of Gaza rocket attack">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3414E80B" w14:textId="77777777" w:rsidR="00B44246" w:rsidRPr="00B44246" w:rsidRDefault="00B44246" w:rsidP="00B44246">
      <w:pPr>
        <w:shd w:val="clear" w:color="auto" w:fill="FFFFFF"/>
        <w:spacing w:after="390"/>
        <w:ind w:left="720"/>
        <w:jc w:val="center"/>
        <w:textAlignment w:val="baseline"/>
        <w:rPr>
          <w:rFonts w:ascii="Georgia" w:eastAsia="Times New Roman" w:hAnsi="Georgia" w:cs="Helvetica"/>
          <w:color w:val="666666"/>
          <w:sz w:val="18"/>
          <w:szCs w:val="18"/>
        </w:rPr>
      </w:pPr>
      <w:r w:rsidRPr="00B44246">
        <w:rPr>
          <w:rFonts w:ascii="Georgia" w:eastAsia="Times New Roman" w:hAnsi="Georgia" w:cs="Helvetica"/>
          <w:color w:val="666666"/>
          <w:sz w:val="18"/>
          <w:szCs w:val="18"/>
        </w:rPr>
        <w:t>Civilians in Tel-Aviv lay on the ground in refuge of Gaza rocket attack</w:t>
      </w:r>
    </w:p>
    <w:p w14:paraId="2116B09C" w14:textId="77777777" w:rsidR="00B44246" w:rsidRPr="00B44246" w:rsidRDefault="00B44246" w:rsidP="00B44246">
      <w:pPr>
        <w:shd w:val="clear" w:color="auto" w:fill="FFFFFF"/>
        <w:textAlignment w:val="baseline"/>
        <w:rPr>
          <w:rFonts w:ascii="Helvetica" w:eastAsia="Times New Roman" w:hAnsi="Helvetica" w:cs="Helvetica"/>
          <w:color w:val="363636"/>
          <w:sz w:val="21"/>
          <w:szCs w:val="21"/>
        </w:rPr>
      </w:pPr>
      <w:r w:rsidRPr="00B44246">
        <w:rPr>
          <w:rFonts w:ascii="Helvetica" w:eastAsia="Times New Roman" w:hAnsi="Helvetica" w:cs="Helvetica"/>
          <w:color w:val="363636"/>
          <w:sz w:val="21"/>
          <w:szCs w:val="21"/>
        </w:rPr>
        <w:lastRenderedPageBreak/>
        <w:br w:type="textWrapping" w:clear="all"/>
      </w:r>
      <w:r w:rsidRPr="00B44246">
        <w:rPr>
          <w:rFonts w:ascii="Helvetica" w:eastAsia="Times New Roman" w:hAnsi="Helvetica" w:cs="Helvetica"/>
          <w:color w:val="363636"/>
          <w:sz w:val="21"/>
          <w:szCs w:val="21"/>
        </w:rPr>
        <w:br w:type="textWrapping" w:clear="all"/>
      </w:r>
    </w:p>
    <w:p w14:paraId="7E821680" w14:textId="77777777" w:rsidR="00B44246" w:rsidRPr="00B44246" w:rsidRDefault="00B44246" w:rsidP="00B44246">
      <w:pPr>
        <w:shd w:val="clear" w:color="auto" w:fill="FFFFFF"/>
        <w:textAlignment w:val="baseline"/>
        <w:rPr>
          <w:rFonts w:ascii="Helvetica" w:eastAsia="Times New Roman" w:hAnsi="Helvetica" w:cs="Helvetica"/>
          <w:color w:val="363636"/>
          <w:sz w:val="21"/>
          <w:szCs w:val="21"/>
        </w:rPr>
      </w:pPr>
      <w:r w:rsidRPr="00B44246">
        <w:rPr>
          <w:rFonts w:ascii="Helvetica" w:eastAsia="Times New Roman" w:hAnsi="Helvetica" w:cs="Helvetica"/>
          <w:color w:val="363636"/>
          <w:sz w:val="21"/>
          <w:szCs w:val="21"/>
        </w:rPr>
        <w:t>Israelis are </w:t>
      </w:r>
      <w:hyperlink r:id="rId22" w:tgtFrame="_blank" w:tooltip="How the IDF Prepares Israeli Schools for Emergencies" w:history="1">
        <w:r w:rsidRPr="00B44246">
          <w:rPr>
            <w:rFonts w:ascii="inherit" w:eastAsia="Times New Roman" w:hAnsi="inherit" w:cs="Helvetica"/>
            <w:color w:val="CC9900"/>
            <w:sz w:val="21"/>
            <w:szCs w:val="21"/>
            <w:bdr w:val="none" w:sz="0" w:space="0" w:color="auto" w:frame="1"/>
          </w:rPr>
          <w:t>well informed and prepared</w:t>
        </w:r>
      </w:hyperlink>
      <w:r w:rsidRPr="00B44246">
        <w:rPr>
          <w:rFonts w:ascii="Helvetica" w:eastAsia="Times New Roman" w:hAnsi="Helvetica" w:cs="Helvetica"/>
          <w:color w:val="363636"/>
          <w:sz w:val="21"/>
          <w:szCs w:val="21"/>
        </w:rPr>
        <w:t> to cope with the constant rocket fire. When the rocket sirens go off, civilians must immediately run to the nearest protected area. Many Israelis have bomb shelters in their homes. Otherwise, staircases in the center of buildings are usually safe, as are rooms with concrete walls and minimum openings.</w:t>
      </w:r>
    </w:p>
    <w:p w14:paraId="5FA637CA" w14:textId="77777777" w:rsidR="00B44246" w:rsidRPr="00B44246" w:rsidRDefault="00B44246" w:rsidP="00B44246">
      <w:pPr>
        <w:shd w:val="clear" w:color="auto" w:fill="FFFFFF"/>
        <w:textAlignment w:val="baseline"/>
        <w:rPr>
          <w:rFonts w:ascii="Helvetica" w:eastAsia="Times New Roman" w:hAnsi="Helvetica" w:cs="Helvetica"/>
          <w:color w:val="363636"/>
          <w:sz w:val="21"/>
          <w:szCs w:val="21"/>
        </w:rPr>
      </w:pPr>
      <w:r w:rsidRPr="00B44246">
        <w:rPr>
          <w:rFonts w:ascii="Helvetica" w:eastAsia="Times New Roman" w:hAnsi="Helvetica" w:cs="Helvetica"/>
          <w:color w:val="363636"/>
          <w:sz w:val="21"/>
          <w:szCs w:val="21"/>
        </w:rPr>
        <w:t>When outdoors, those who cannot run to a closed space should</w:t>
      </w:r>
      <w:hyperlink r:id="rId23" w:tgtFrame="_blank" w:tooltip="Life in Israel: Gaza Rockets Interrupt Wedding in Ashdod" w:history="1">
        <w:r w:rsidRPr="00B44246">
          <w:rPr>
            <w:rFonts w:ascii="inherit" w:eastAsia="Times New Roman" w:hAnsi="inherit" w:cs="Helvetica"/>
            <w:color w:val="CC9900"/>
            <w:sz w:val="21"/>
            <w:szCs w:val="21"/>
            <w:bdr w:val="none" w:sz="0" w:space="0" w:color="auto" w:frame="1"/>
          </w:rPr>
          <w:t> lie on the ground with their hands covering their heads</w:t>
        </w:r>
      </w:hyperlink>
      <w:r w:rsidRPr="00B44246">
        <w:rPr>
          <w:rFonts w:ascii="Helvetica" w:eastAsia="Times New Roman" w:hAnsi="Helvetica" w:cs="Helvetica"/>
          <w:color w:val="363636"/>
          <w:sz w:val="21"/>
          <w:szCs w:val="21"/>
        </w:rPr>
        <w:t>. This method and others minimize the chances of getting hit by shrapnel during an attack.</w:t>
      </w:r>
    </w:p>
    <w:p w14:paraId="06B73400" w14:textId="0AA2A901" w:rsidR="00B44246" w:rsidRPr="00B44246" w:rsidRDefault="00B44246" w:rsidP="00B44246">
      <w:pPr>
        <w:shd w:val="clear" w:color="auto" w:fill="EFEFEF"/>
        <w:textAlignment w:val="baseline"/>
        <w:rPr>
          <w:rFonts w:ascii="Helvetica" w:eastAsia="Times New Roman" w:hAnsi="Helvetica" w:cs="Helvetica"/>
          <w:color w:val="363636"/>
          <w:sz w:val="21"/>
          <w:szCs w:val="21"/>
        </w:rPr>
      </w:pPr>
      <w:r>
        <w:rPr>
          <w:noProof/>
        </w:rPr>
        <w:drawing>
          <wp:inline distT="0" distB="0" distL="0" distR="0" wp14:anchorId="147EE9CB" wp14:editId="655F0DD6">
            <wp:extent cx="4667250" cy="4667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0" cy="4667250"/>
                    </a:xfrm>
                    <a:prstGeom prst="rect">
                      <a:avLst/>
                    </a:prstGeom>
                    <a:noFill/>
                    <a:ln>
                      <a:noFill/>
                    </a:ln>
                  </pic:spPr>
                </pic:pic>
              </a:graphicData>
            </a:graphic>
          </wp:inline>
        </w:drawing>
      </w:r>
    </w:p>
    <w:p w14:paraId="3D52A1E4" w14:textId="77777777" w:rsidR="00B44246" w:rsidRPr="00B44246" w:rsidRDefault="00B44246" w:rsidP="00B44246">
      <w:pPr>
        <w:shd w:val="clear" w:color="auto" w:fill="EFEFEF"/>
        <w:jc w:val="center"/>
        <w:textAlignment w:val="baseline"/>
        <w:rPr>
          <w:rFonts w:ascii="Georgia" w:eastAsia="Times New Roman" w:hAnsi="Georgia" w:cs="Helvetica"/>
          <w:color w:val="666666"/>
          <w:sz w:val="18"/>
          <w:szCs w:val="18"/>
        </w:rPr>
      </w:pPr>
      <w:r w:rsidRPr="00B44246">
        <w:rPr>
          <w:rFonts w:ascii="Georgia" w:eastAsia="Times New Roman" w:hAnsi="Georgia" w:cs="Helvetica"/>
          <w:color w:val="666666"/>
          <w:sz w:val="18"/>
          <w:szCs w:val="18"/>
        </w:rPr>
        <w:t xml:space="preserve">Photo credit: Avraham </w:t>
      </w:r>
      <w:proofErr w:type="spellStart"/>
      <w:r w:rsidRPr="00B44246">
        <w:rPr>
          <w:rFonts w:ascii="Georgia" w:eastAsia="Times New Roman" w:hAnsi="Georgia" w:cs="Helvetica"/>
          <w:color w:val="666666"/>
          <w:sz w:val="18"/>
          <w:szCs w:val="18"/>
        </w:rPr>
        <w:t>Rubenstien</w:t>
      </w:r>
      <w:proofErr w:type="spellEnd"/>
    </w:p>
    <w:p w14:paraId="26198305" w14:textId="77777777" w:rsidR="00B44246" w:rsidRPr="00B44246" w:rsidRDefault="00B44246" w:rsidP="00B44246">
      <w:pPr>
        <w:shd w:val="clear" w:color="auto" w:fill="FFFFFF"/>
        <w:jc w:val="center"/>
        <w:textAlignment w:val="baseline"/>
        <w:rPr>
          <w:rFonts w:ascii="inherit" w:eastAsia="Times New Roman" w:hAnsi="inherit" w:cs="Helvetica"/>
          <w:b/>
          <w:bCs/>
          <w:color w:val="363636"/>
          <w:sz w:val="21"/>
          <w:szCs w:val="21"/>
        </w:rPr>
      </w:pPr>
      <w:r w:rsidRPr="00B44246">
        <w:rPr>
          <w:rFonts w:ascii="inherit" w:eastAsia="Times New Roman" w:hAnsi="inherit" w:cs="Helvetica"/>
          <w:b/>
          <w:bCs/>
          <w:noProof/>
          <w:color w:val="CC9900"/>
          <w:sz w:val="21"/>
          <w:szCs w:val="21"/>
          <w:bdr w:val="none" w:sz="0" w:space="0" w:color="auto" w:frame="1"/>
        </w:rPr>
        <w:drawing>
          <wp:inline distT="0" distB="0" distL="0" distR="0" wp14:anchorId="10973036" wp14:editId="13215313">
            <wp:extent cx="2286000" cy="1524000"/>
            <wp:effectExtent l="0" t="0" r="0" b="0"/>
            <wp:docPr id="7" name="Picture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3BC40C77" w14:textId="77777777" w:rsidR="00B44246" w:rsidRPr="00B44246" w:rsidRDefault="00B44246" w:rsidP="00B44246">
      <w:pPr>
        <w:shd w:val="clear" w:color="auto" w:fill="FFFFFF"/>
        <w:jc w:val="center"/>
        <w:textAlignment w:val="baseline"/>
        <w:rPr>
          <w:rFonts w:ascii="inherit" w:eastAsia="Times New Roman" w:hAnsi="inherit" w:cs="Helvetica"/>
          <w:b/>
          <w:bCs/>
          <w:color w:val="363636"/>
          <w:sz w:val="21"/>
          <w:szCs w:val="21"/>
        </w:rPr>
      </w:pPr>
      <w:r w:rsidRPr="00B44246">
        <w:rPr>
          <w:rFonts w:ascii="inherit" w:eastAsia="Times New Roman" w:hAnsi="inherit" w:cs="Helvetica"/>
          <w:b/>
          <w:bCs/>
          <w:noProof/>
          <w:color w:val="CC9900"/>
          <w:sz w:val="21"/>
          <w:szCs w:val="21"/>
          <w:bdr w:val="none" w:sz="0" w:space="0" w:color="auto" w:frame="1"/>
        </w:rPr>
        <w:lastRenderedPageBreak/>
        <w:drawing>
          <wp:inline distT="0" distB="0" distL="0" distR="0" wp14:anchorId="007CB003" wp14:editId="4A7907BB">
            <wp:extent cx="2286000" cy="1524000"/>
            <wp:effectExtent l="0" t="0" r="0" b="0"/>
            <wp:docPr id="8" name="Picture 8" descr="Photo credit: Reuter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credit: Reuter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6B1F0D2A" w14:textId="77777777" w:rsidR="00B44246" w:rsidRPr="00B44246" w:rsidRDefault="00B44246" w:rsidP="00B44246">
      <w:pPr>
        <w:shd w:val="clear" w:color="auto" w:fill="FFFFFF"/>
        <w:spacing w:after="390"/>
        <w:ind w:left="720"/>
        <w:jc w:val="center"/>
        <w:textAlignment w:val="baseline"/>
        <w:rPr>
          <w:rFonts w:ascii="Georgia" w:eastAsia="Times New Roman" w:hAnsi="Georgia" w:cs="Helvetica"/>
          <w:color w:val="666666"/>
          <w:sz w:val="18"/>
          <w:szCs w:val="18"/>
        </w:rPr>
      </w:pPr>
      <w:r w:rsidRPr="00B44246">
        <w:rPr>
          <w:rFonts w:ascii="Georgia" w:eastAsia="Times New Roman" w:hAnsi="Georgia" w:cs="Helvetica"/>
          <w:color w:val="666666"/>
          <w:sz w:val="18"/>
          <w:szCs w:val="18"/>
        </w:rPr>
        <w:t>Photo credit: Reuters</w:t>
      </w:r>
    </w:p>
    <w:p w14:paraId="2148FF98" w14:textId="77777777" w:rsidR="00B44246" w:rsidRPr="00B44246" w:rsidRDefault="00B44246" w:rsidP="00B44246">
      <w:pPr>
        <w:shd w:val="clear" w:color="auto" w:fill="FFFFFF"/>
        <w:spacing w:before="150"/>
        <w:jc w:val="center"/>
        <w:textAlignment w:val="baseline"/>
        <w:rPr>
          <w:rFonts w:ascii="inherit" w:eastAsia="Times New Roman" w:hAnsi="inherit" w:cs="Helvetica"/>
          <w:color w:val="363636"/>
          <w:sz w:val="21"/>
          <w:szCs w:val="21"/>
        </w:rPr>
      </w:pPr>
      <w:r w:rsidRPr="00B44246">
        <w:rPr>
          <w:rFonts w:ascii="Helvetica" w:eastAsia="Times New Roman" w:hAnsi="Helvetica" w:cs="Helvetica"/>
          <w:color w:val="363636"/>
          <w:sz w:val="21"/>
          <w:szCs w:val="21"/>
        </w:rPr>
        <w:br w:type="textWrapping" w:clear="all"/>
      </w:r>
    </w:p>
    <w:p w14:paraId="08821D19" w14:textId="77777777" w:rsidR="00B44246" w:rsidRPr="00B44246" w:rsidRDefault="00B44246" w:rsidP="00B44246">
      <w:pPr>
        <w:shd w:val="clear" w:color="auto" w:fill="FFFFFF"/>
        <w:jc w:val="center"/>
        <w:textAlignment w:val="baseline"/>
        <w:rPr>
          <w:rFonts w:ascii="inherit" w:eastAsia="Times New Roman" w:hAnsi="inherit" w:cs="Helvetica"/>
          <w:b/>
          <w:bCs/>
          <w:color w:val="363636"/>
          <w:sz w:val="21"/>
          <w:szCs w:val="21"/>
        </w:rPr>
      </w:pPr>
      <w:r w:rsidRPr="00B44246">
        <w:rPr>
          <w:rFonts w:ascii="inherit" w:eastAsia="Times New Roman" w:hAnsi="inherit" w:cs="Helvetica"/>
          <w:b/>
          <w:bCs/>
          <w:noProof/>
          <w:color w:val="CC9900"/>
          <w:sz w:val="21"/>
          <w:szCs w:val="21"/>
          <w:bdr w:val="none" w:sz="0" w:space="0" w:color="auto" w:frame="1"/>
        </w:rPr>
        <w:drawing>
          <wp:inline distT="0" distB="0" distL="0" distR="0" wp14:anchorId="202A63F5" wp14:editId="154976D6">
            <wp:extent cx="2286000" cy="1524000"/>
            <wp:effectExtent l="0" t="0" r="0" b="0"/>
            <wp:docPr id="9" name="Picture 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02A30860" w14:textId="77777777" w:rsidR="00B44246" w:rsidRPr="00B44246" w:rsidRDefault="00B44246" w:rsidP="00B44246">
      <w:pPr>
        <w:shd w:val="clear" w:color="auto" w:fill="FFFFFF"/>
        <w:jc w:val="center"/>
        <w:textAlignment w:val="baseline"/>
        <w:rPr>
          <w:rFonts w:ascii="inherit" w:eastAsia="Times New Roman" w:hAnsi="inherit" w:cs="Helvetica"/>
          <w:b/>
          <w:bCs/>
          <w:color w:val="363636"/>
          <w:sz w:val="21"/>
          <w:szCs w:val="21"/>
        </w:rPr>
      </w:pPr>
      <w:r w:rsidRPr="00B44246">
        <w:rPr>
          <w:rFonts w:ascii="inherit" w:eastAsia="Times New Roman" w:hAnsi="inherit" w:cs="Helvetica"/>
          <w:b/>
          <w:bCs/>
          <w:noProof/>
          <w:color w:val="CC9900"/>
          <w:sz w:val="21"/>
          <w:szCs w:val="21"/>
          <w:bdr w:val="none" w:sz="0" w:space="0" w:color="auto" w:frame="1"/>
        </w:rPr>
        <w:drawing>
          <wp:inline distT="0" distB="0" distL="0" distR="0" wp14:anchorId="3E60B87F" wp14:editId="1F92C84A">
            <wp:extent cx="2286000" cy="1524000"/>
            <wp:effectExtent l="0" t="0" r="0" b="0"/>
            <wp:docPr id="10" name="Picture 10" descr="Israeli civilians lying on the ground in order to defend themselves against a rockets attack">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raeli civilians lying on the ground in order to defend themselves against a rockets attack">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4384F882" w14:textId="77777777" w:rsidR="00B44246" w:rsidRPr="00B44246" w:rsidRDefault="00B44246" w:rsidP="00B44246">
      <w:pPr>
        <w:shd w:val="clear" w:color="auto" w:fill="FFFFFF"/>
        <w:spacing w:after="390"/>
        <w:ind w:left="720"/>
        <w:jc w:val="center"/>
        <w:textAlignment w:val="baseline"/>
        <w:rPr>
          <w:rFonts w:ascii="Georgia" w:eastAsia="Times New Roman" w:hAnsi="Georgia" w:cs="Helvetica"/>
          <w:color w:val="666666"/>
          <w:sz w:val="18"/>
          <w:szCs w:val="18"/>
        </w:rPr>
      </w:pPr>
      <w:r w:rsidRPr="00B44246">
        <w:rPr>
          <w:rFonts w:ascii="Georgia" w:eastAsia="Times New Roman" w:hAnsi="Georgia" w:cs="Helvetica"/>
          <w:color w:val="666666"/>
          <w:sz w:val="18"/>
          <w:szCs w:val="18"/>
        </w:rPr>
        <w:t xml:space="preserve">Israeli civilians lying on the ground </w:t>
      </w:r>
      <w:proofErr w:type="gramStart"/>
      <w:r w:rsidRPr="00B44246">
        <w:rPr>
          <w:rFonts w:ascii="Georgia" w:eastAsia="Times New Roman" w:hAnsi="Georgia" w:cs="Helvetica"/>
          <w:color w:val="666666"/>
          <w:sz w:val="18"/>
          <w:szCs w:val="18"/>
        </w:rPr>
        <w:t>in order to</w:t>
      </w:r>
      <w:proofErr w:type="gramEnd"/>
      <w:r w:rsidRPr="00B44246">
        <w:rPr>
          <w:rFonts w:ascii="Georgia" w:eastAsia="Times New Roman" w:hAnsi="Georgia" w:cs="Helvetica"/>
          <w:color w:val="666666"/>
          <w:sz w:val="18"/>
          <w:szCs w:val="18"/>
        </w:rPr>
        <w:t xml:space="preserve"> defend themselves against a rockets attack</w:t>
      </w:r>
    </w:p>
    <w:p w14:paraId="1C68D303" w14:textId="41CE4E80" w:rsidR="00B44246" w:rsidRDefault="00B44246" w:rsidP="00B44246">
      <w:pPr>
        <w:shd w:val="clear" w:color="auto" w:fill="FFFFFF"/>
        <w:textAlignment w:val="baseline"/>
        <w:rPr>
          <w:rFonts w:ascii="Helvetica" w:eastAsia="Times New Roman" w:hAnsi="Helvetica" w:cs="Helvetica"/>
          <w:color w:val="363636"/>
          <w:sz w:val="21"/>
          <w:szCs w:val="21"/>
        </w:rPr>
      </w:pPr>
      <w:r w:rsidRPr="00B44246">
        <w:rPr>
          <w:rFonts w:ascii="Helvetica" w:eastAsia="Times New Roman" w:hAnsi="Helvetica" w:cs="Helvetica"/>
          <w:color w:val="363636"/>
          <w:sz w:val="21"/>
          <w:szCs w:val="21"/>
        </w:rPr>
        <w:br w:type="textWrapping" w:clear="all"/>
      </w:r>
      <w:r>
        <w:rPr>
          <w:rFonts w:ascii="Helvetica" w:eastAsia="Times New Roman" w:hAnsi="Helvetica" w:cs="Helvetica"/>
          <w:color w:val="363636"/>
          <w:sz w:val="21"/>
          <w:szCs w:val="21"/>
        </w:rPr>
        <w:t xml:space="preserve">[EMBEDDED VIDEO: </w:t>
      </w:r>
      <w:hyperlink r:id="rId33" w:history="1">
        <w:r w:rsidRPr="0002675F">
          <w:rPr>
            <w:rStyle w:val="Hyperlink"/>
            <w:rFonts w:ascii="Helvetica" w:eastAsia="Times New Roman" w:hAnsi="Helvetica" w:cs="Helvetica"/>
            <w:sz w:val="21"/>
            <w:szCs w:val="21"/>
          </w:rPr>
          <w:t>https://youtu.be/x7qUlUEH5RE</w:t>
        </w:r>
      </w:hyperlink>
      <w:r>
        <w:rPr>
          <w:rFonts w:ascii="Helvetica" w:eastAsia="Times New Roman" w:hAnsi="Helvetica" w:cs="Helvetica"/>
          <w:color w:val="363636"/>
          <w:sz w:val="21"/>
          <w:szCs w:val="21"/>
        </w:rPr>
        <w:t>]</w:t>
      </w:r>
    </w:p>
    <w:p w14:paraId="5F3E5E75" w14:textId="228D28F4" w:rsidR="00B44246" w:rsidRPr="00B44246" w:rsidRDefault="00B44246" w:rsidP="00B44246">
      <w:pPr>
        <w:shd w:val="clear" w:color="auto" w:fill="FFFFFF"/>
        <w:textAlignment w:val="baseline"/>
        <w:rPr>
          <w:rFonts w:ascii="Helvetica" w:eastAsia="Times New Roman" w:hAnsi="Helvetica" w:cs="Helvetica"/>
          <w:color w:val="363636"/>
          <w:sz w:val="21"/>
          <w:szCs w:val="21"/>
        </w:rPr>
      </w:pPr>
      <w:r w:rsidRPr="00B44246">
        <w:rPr>
          <w:rFonts w:ascii="Helvetica" w:eastAsia="Times New Roman" w:hAnsi="Helvetica" w:cs="Helvetica"/>
          <w:color w:val="363636"/>
          <w:sz w:val="21"/>
          <w:szCs w:val="21"/>
        </w:rPr>
        <w:br w:type="textWrapping" w:clear="all"/>
      </w:r>
    </w:p>
    <w:p w14:paraId="76BA8711" w14:textId="77777777" w:rsidR="00B44246" w:rsidRPr="00B44246" w:rsidRDefault="00B44246" w:rsidP="00B44246">
      <w:pPr>
        <w:shd w:val="clear" w:color="auto" w:fill="FFFFFF"/>
        <w:jc w:val="center"/>
        <w:textAlignment w:val="baseline"/>
        <w:rPr>
          <w:rFonts w:ascii="inherit" w:eastAsia="Times New Roman" w:hAnsi="inherit" w:cs="Helvetica"/>
          <w:b/>
          <w:bCs/>
          <w:color w:val="363636"/>
          <w:sz w:val="21"/>
          <w:szCs w:val="21"/>
        </w:rPr>
      </w:pPr>
      <w:r w:rsidRPr="00B44246">
        <w:rPr>
          <w:rFonts w:ascii="inherit" w:eastAsia="Times New Roman" w:hAnsi="inherit" w:cs="Helvetica"/>
          <w:b/>
          <w:bCs/>
          <w:noProof/>
          <w:color w:val="CC9900"/>
          <w:sz w:val="21"/>
          <w:szCs w:val="21"/>
          <w:bdr w:val="none" w:sz="0" w:space="0" w:color="auto" w:frame="1"/>
        </w:rPr>
        <w:drawing>
          <wp:inline distT="0" distB="0" distL="0" distR="0" wp14:anchorId="5D1A84CA" wp14:editId="5D652547">
            <wp:extent cx="2286000" cy="1428750"/>
            <wp:effectExtent l="0" t="0" r="0" b="0"/>
            <wp:docPr id="11" name="Picture 11" descr="IDF Gaza rocket stirkes Sdeort featur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F Gaza rocket stirkes Sdeort featured">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inline>
        </w:drawing>
      </w:r>
    </w:p>
    <w:p w14:paraId="6CDC8BD6" w14:textId="77777777" w:rsidR="00B44246" w:rsidRPr="00B44246" w:rsidRDefault="00B44246" w:rsidP="00B44246">
      <w:pPr>
        <w:shd w:val="clear" w:color="auto" w:fill="FFFFFF"/>
        <w:jc w:val="center"/>
        <w:textAlignment w:val="baseline"/>
        <w:rPr>
          <w:rFonts w:ascii="inherit" w:eastAsia="Times New Roman" w:hAnsi="inherit" w:cs="Helvetica"/>
          <w:b/>
          <w:bCs/>
          <w:color w:val="363636"/>
          <w:sz w:val="21"/>
          <w:szCs w:val="21"/>
        </w:rPr>
      </w:pPr>
      <w:r w:rsidRPr="00B44246">
        <w:rPr>
          <w:rFonts w:ascii="inherit" w:eastAsia="Times New Roman" w:hAnsi="inherit" w:cs="Helvetica"/>
          <w:b/>
          <w:bCs/>
          <w:noProof/>
          <w:color w:val="CC9900"/>
          <w:sz w:val="21"/>
          <w:szCs w:val="21"/>
          <w:bdr w:val="none" w:sz="0" w:space="0" w:color="auto" w:frame="1"/>
        </w:rPr>
        <w:lastRenderedPageBreak/>
        <w:drawing>
          <wp:inline distT="0" distB="0" distL="0" distR="0" wp14:anchorId="0C540437" wp14:editId="0E326948">
            <wp:extent cx="2286000" cy="1524000"/>
            <wp:effectExtent l="0" t="0" r="0" b="0"/>
            <wp:docPr id="12" name="Picture 12" descr="Summer camp in a bomb shelt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ummer camp in a bomb shelte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63ED89E6" w14:textId="77777777" w:rsidR="00B44246" w:rsidRPr="00B44246" w:rsidRDefault="00B44246" w:rsidP="00B44246">
      <w:pPr>
        <w:shd w:val="clear" w:color="auto" w:fill="FFFFFF"/>
        <w:spacing w:after="390"/>
        <w:ind w:left="720"/>
        <w:jc w:val="center"/>
        <w:textAlignment w:val="baseline"/>
        <w:rPr>
          <w:rFonts w:ascii="Georgia" w:eastAsia="Times New Roman" w:hAnsi="Georgia" w:cs="Helvetica"/>
          <w:color w:val="666666"/>
          <w:sz w:val="18"/>
          <w:szCs w:val="18"/>
        </w:rPr>
      </w:pPr>
      <w:r w:rsidRPr="00B44246">
        <w:rPr>
          <w:rFonts w:ascii="Georgia" w:eastAsia="Times New Roman" w:hAnsi="Georgia" w:cs="Helvetica"/>
          <w:color w:val="666666"/>
          <w:sz w:val="18"/>
          <w:szCs w:val="18"/>
        </w:rPr>
        <w:t>Summer camp in a bomb shelter</w:t>
      </w:r>
    </w:p>
    <w:p w14:paraId="2AD031D2" w14:textId="77777777" w:rsidR="00B44246" w:rsidRPr="00B44246" w:rsidRDefault="00B44246" w:rsidP="00B44246">
      <w:pPr>
        <w:shd w:val="clear" w:color="auto" w:fill="FFFFFF"/>
        <w:spacing w:before="150"/>
        <w:jc w:val="center"/>
        <w:textAlignment w:val="baseline"/>
        <w:rPr>
          <w:rFonts w:ascii="inherit" w:eastAsia="Times New Roman" w:hAnsi="inherit" w:cs="Helvetica"/>
          <w:color w:val="363636"/>
          <w:sz w:val="21"/>
          <w:szCs w:val="21"/>
        </w:rPr>
      </w:pPr>
      <w:r w:rsidRPr="00B44246">
        <w:rPr>
          <w:rFonts w:ascii="Helvetica" w:eastAsia="Times New Roman" w:hAnsi="Helvetica" w:cs="Helvetica"/>
          <w:color w:val="363636"/>
          <w:sz w:val="21"/>
          <w:szCs w:val="21"/>
        </w:rPr>
        <w:br w:type="textWrapping" w:clear="all"/>
      </w:r>
    </w:p>
    <w:p w14:paraId="10140309" w14:textId="77777777" w:rsidR="00B44246" w:rsidRPr="00B44246" w:rsidRDefault="00B44246" w:rsidP="00B44246">
      <w:pPr>
        <w:shd w:val="clear" w:color="auto" w:fill="FFFFFF"/>
        <w:jc w:val="center"/>
        <w:textAlignment w:val="baseline"/>
        <w:rPr>
          <w:rFonts w:ascii="inherit" w:eastAsia="Times New Roman" w:hAnsi="inherit" w:cs="Helvetica"/>
          <w:b/>
          <w:bCs/>
          <w:color w:val="363636"/>
          <w:sz w:val="21"/>
          <w:szCs w:val="21"/>
        </w:rPr>
      </w:pPr>
      <w:r w:rsidRPr="00B44246">
        <w:rPr>
          <w:rFonts w:ascii="inherit" w:eastAsia="Times New Roman" w:hAnsi="inherit" w:cs="Helvetica"/>
          <w:b/>
          <w:bCs/>
          <w:noProof/>
          <w:color w:val="CC9900"/>
          <w:sz w:val="21"/>
          <w:szCs w:val="21"/>
          <w:bdr w:val="none" w:sz="0" w:space="0" w:color="auto" w:frame="1"/>
        </w:rPr>
        <w:drawing>
          <wp:inline distT="0" distB="0" distL="0" distR="0" wp14:anchorId="3EFDA495" wp14:editId="239FAF2A">
            <wp:extent cx="2286000" cy="1524000"/>
            <wp:effectExtent l="0" t="0" r="0" b="0"/>
            <wp:docPr id="13" name="Picture 13">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6AC51728" w14:textId="77777777" w:rsidR="00B44246" w:rsidRPr="00B44246" w:rsidRDefault="00B44246" w:rsidP="00B44246">
      <w:pPr>
        <w:shd w:val="clear" w:color="auto" w:fill="FFFFFF"/>
        <w:jc w:val="center"/>
        <w:textAlignment w:val="baseline"/>
        <w:rPr>
          <w:rFonts w:ascii="inherit" w:eastAsia="Times New Roman" w:hAnsi="inherit" w:cs="Helvetica"/>
          <w:b/>
          <w:bCs/>
          <w:color w:val="363636"/>
          <w:sz w:val="21"/>
          <w:szCs w:val="21"/>
        </w:rPr>
      </w:pPr>
      <w:r w:rsidRPr="00B44246">
        <w:rPr>
          <w:rFonts w:ascii="inherit" w:eastAsia="Times New Roman" w:hAnsi="inherit" w:cs="Helvetica"/>
          <w:b/>
          <w:bCs/>
          <w:noProof/>
          <w:color w:val="CC9900"/>
          <w:sz w:val="21"/>
          <w:szCs w:val="21"/>
          <w:bdr w:val="none" w:sz="0" w:space="0" w:color="auto" w:frame="1"/>
        </w:rPr>
        <w:drawing>
          <wp:inline distT="0" distB="0" distL="0" distR="0" wp14:anchorId="400F993A" wp14:editId="31761E0A">
            <wp:extent cx="2286000" cy="1524000"/>
            <wp:effectExtent l="0" t="0" r="0" b="0"/>
            <wp:docPr id="14" name="Picture 1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14:paraId="26163DCA" w14:textId="77777777" w:rsidR="00B44246" w:rsidRPr="00B44246" w:rsidRDefault="00B44246" w:rsidP="00B44246">
      <w:pPr>
        <w:shd w:val="clear" w:color="auto" w:fill="FFFFFF"/>
        <w:textAlignment w:val="baseline"/>
        <w:rPr>
          <w:rFonts w:ascii="Helvetica" w:eastAsia="Times New Roman" w:hAnsi="Helvetica" w:cs="Helvetica"/>
          <w:color w:val="363636"/>
          <w:sz w:val="21"/>
          <w:szCs w:val="21"/>
        </w:rPr>
      </w:pPr>
      <w:r w:rsidRPr="00B44246">
        <w:rPr>
          <w:rFonts w:ascii="Helvetica" w:eastAsia="Times New Roman" w:hAnsi="Helvetica" w:cs="Helvetica"/>
          <w:color w:val="363636"/>
          <w:sz w:val="21"/>
          <w:szCs w:val="21"/>
        </w:rPr>
        <w:br w:type="textWrapping" w:clear="all"/>
      </w:r>
      <w:r w:rsidRPr="00B44246">
        <w:rPr>
          <w:rFonts w:ascii="Helvetica" w:eastAsia="Times New Roman" w:hAnsi="Helvetica" w:cs="Helvetica"/>
          <w:color w:val="363636"/>
          <w:sz w:val="21"/>
          <w:szCs w:val="21"/>
        </w:rPr>
        <w:br w:type="textWrapping" w:clear="all"/>
      </w:r>
    </w:p>
    <w:p w14:paraId="3E4D235C" w14:textId="31F7D71B" w:rsidR="00B44246" w:rsidRPr="00B44246" w:rsidRDefault="00B44246" w:rsidP="00B44246">
      <w:pPr>
        <w:shd w:val="clear" w:color="auto" w:fill="EFEFEF"/>
        <w:textAlignment w:val="baseline"/>
        <w:rPr>
          <w:rFonts w:ascii="Helvetica" w:eastAsia="Times New Roman" w:hAnsi="Helvetica" w:cs="Helvetica"/>
          <w:color w:val="363636"/>
          <w:sz w:val="21"/>
          <w:szCs w:val="21"/>
        </w:rPr>
      </w:pPr>
      <w:r>
        <w:rPr>
          <w:noProof/>
        </w:rPr>
        <w:lastRenderedPageBreak/>
        <w:drawing>
          <wp:inline distT="0" distB="0" distL="0" distR="0" wp14:anchorId="48D61A00" wp14:editId="21BEDB82">
            <wp:extent cx="4667250" cy="3835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67250" cy="3835400"/>
                    </a:xfrm>
                    <a:prstGeom prst="rect">
                      <a:avLst/>
                    </a:prstGeom>
                    <a:noFill/>
                    <a:ln>
                      <a:noFill/>
                    </a:ln>
                  </pic:spPr>
                </pic:pic>
              </a:graphicData>
            </a:graphic>
          </wp:inline>
        </w:drawing>
      </w:r>
    </w:p>
    <w:p w14:paraId="30524402" w14:textId="77777777" w:rsidR="00B44246" w:rsidRPr="00B44246" w:rsidRDefault="00B44246" w:rsidP="00B44246">
      <w:pPr>
        <w:shd w:val="clear" w:color="auto" w:fill="EFEFEF"/>
        <w:jc w:val="center"/>
        <w:textAlignment w:val="baseline"/>
        <w:rPr>
          <w:rFonts w:ascii="Georgia" w:eastAsia="Times New Roman" w:hAnsi="Georgia" w:cs="Helvetica"/>
          <w:color w:val="666666"/>
          <w:sz w:val="18"/>
          <w:szCs w:val="18"/>
        </w:rPr>
      </w:pPr>
      <w:r w:rsidRPr="00B44246">
        <w:rPr>
          <w:rFonts w:ascii="Georgia" w:eastAsia="Times New Roman" w:hAnsi="Georgia" w:cs="Helvetica"/>
          <w:color w:val="666666"/>
          <w:sz w:val="18"/>
          <w:szCs w:val="18"/>
        </w:rPr>
        <w:t xml:space="preserve">Drivers take refuge from rockets in Tel-Aviv. Credit: Michal </w:t>
      </w:r>
      <w:proofErr w:type="spellStart"/>
      <w:r w:rsidRPr="00B44246">
        <w:rPr>
          <w:rFonts w:ascii="Georgia" w:eastAsia="Times New Roman" w:hAnsi="Georgia" w:cs="Helvetica"/>
          <w:color w:val="666666"/>
          <w:sz w:val="18"/>
          <w:szCs w:val="18"/>
        </w:rPr>
        <w:t>Hurshi</w:t>
      </w:r>
      <w:proofErr w:type="spellEnd"/>
    </w:p>
    <w:p w14:paraId="5F07D46B" w14:textId="77777777" w:rsidR="00B44246" w:rsidRPr="00B44246" w:rsidRDefault="00B44246" w:rsidP="00B44246">
      <w:pPr>
        <w:shd w:val="clear" w:color="auto" w:fill="EFEFEF"/>
        <w:textAlignment w:val="baseline"/>
        <w:rPr>
          <w:rFonts w:ascii="Helvetica" w:eastAsia="Times New Roman" w:hAnsi="Helvetica" w:cs="Helvetica"/>
          <w:color w:val="363636"/>
          <w:sz w:val="21"/>
          <w:szCs w:val="21"/>
        </w:rPr>
      </w:pPr>
      <w:r w:rsidRPr="00B44246">
        <w:rPr>
          <w:rFonts w:ascii="inherit" w:eastAsia="Times New Roman" w:hAnsi="inherit" w:cs="Helvetica"/>
          <w:noProof/>
          <w:color w:val="CC9900"/>
          <w:sz w:val="21"/>
          <w:szCs w:val="21"/>
          <w:bdr w:val="none" w:sz="0" w:space="0" w:color="auto" w:frame="1"/>
        </w:rPr>
        <w:lastRenderedPageBreak/>
        <w:drawing>
          <wp:inline distT="0" distB="0" distL="0" distR="0" wp14:anchorId="7D010E14" wp14:editId="2C8612C6">
            <wp:extent cx="5562600" cy="8362950"/>
            <wp:effectExtent l="0" t="0" r="0" b="0"/>
            <wp:docPr id="16" name="Picture 16" descr="Drivers take refuge from rockets in Tel-Aviv.">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ivers take refuge from rockets in Tel-Aviv.">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62600" cy="8362950"/>
                    </a:xfrm>
                    <a:prstGeom prst="rect">
                      <a:avLst/>
                    </a:prstGeom>
                    <a:noFill/>
                    <a:ln>
                      <a:noFill/>
                    </a:ln>
                  </pic:spPr>
                </pic:pic>
              </a:graphicData>
            </a:graphic>
          </wp:inline>
        </w:drawing>
      </w:r>
    </w:p>
    <w:p w14:paraId="4A6D08F4" w14:textId="77777777" w:rsidR="00B44246" w:rsidRPr="00B44246" w:rsidRDefault="00B44246" w:rsidP="00B44246">
      <w:pPr>
        <w:shd w:val="clear" w:color="auto" w:fill="EFEFEF"/>
        <w:jc w:val="center"/>
        <w:textAlignment w:val="baseline"/>
        <w:rPr>
          <w:rFonts w:ascii="Georgia" w:eastAsia="Times New Roman" w:hAnsi="Georgia" w:cs="Helvetica"/>
          <w:color w:val="666666"/>
          <w:sz w:val="18"/>
          <w:szCs w:val="18"/>
        </w:rPr>
      </w:pPr>
      <w:r w:rsidRPr="00B44246">
        <w:rPr>
          <w:rFonts w:ascii="Georgia" w:eastAsia="Times New Roman" w:hAnsi="Georgia" w:cs="Helvetica"/>
          <w:color w:val="666666"/>
          <w:sz w:val="18"/>
          <w:szCs w:val="18"/>
        </w:rPr>
        <w:lastRenderedPageBreak/>
        <w:t>Drivers take refuge from rockets in Tel-Aviv.</w:t>
      </w:r>
    </w:p>
    <w:p w14:paraId="4596D9DD" w14:textId="4F80DEA9" w:rsidR="00B44246" w:rsidRDefault="00B44246" w:rsidP="00B44246">
      <w:pPr>
        <w:shd w:val="clear" w:color="auto" w:fill="EFEFEF"/>
        <w:jc w:val="center"/>
        <w:textAlignment w:val="baseline"/>
        <w:rPr>
          <w:rFonts w:ascii="Helvetica" w:eastAsia="Times New Roman" w:hAnsi="Helvetica" w:cs="Helvetica"/>
          <w:color w:val="363636"/>
          <w:sz w:val="21"/>
          <w:szCs w:val="21"/>
        </w:rPr>
      </w:pPr>
      <w:r>
        <w:rPr>
          <w:noProof/>
        </w:rPr>
        <w:drawing>
          <wp:inline distT="0" distB="0" distL="0" distR="0" wp14:anchorId="1D65C06E" wp14:editId="6BAFBA09">
            <wp:extent cx="4438650" cy="6648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38650" cy="6648450"/>
                    </a:xfrm>
                    <a:prstGeom prst="rect">
                      <a:avLst/>
                    </a:prstGeom>
                    <a:noFill/>
                    <a:ln>
                      <a:noFill/>
                    </a:ln>
                  </pic:spPr>
                </pic:pic>
              </a:graphicData>
            </a:graphic>
          </wp:inline>
        </w:drawing>
      </w:r>
    </w:p>
    <w:p w14:paraId="372717CE" w14:textId="2C3342CF" w:rsidR="00B44246" w:rsidRPr="00B44246" w:rsidRDefault="00B44246" w:rsidP="00B44246">
      <w:pPr>
        <w:shd w:val="clear" w:color="auto" w:fill="EFEFEF"/>
        <w:jc w:val="center"/>
        <w:textAlignment w:val="baseline"/>
        <w:rPr>
          <w:rFonts w:ascii="Georgia" w:eastAsia="Times New Roman" w:hAnsi="Georgia" w:cs="Helvetica"/>
          <w:color w:val="666666"/>
          <w:sz w:val="18"/>
          <w:szCs w:val="18"/>
        </w:rPr>
      </w:pPr>
      <w:r w:rsidRPr="00B44246">
        <w:rPr>
          <w:rFonts w:ascii="Georgia" w:eastAsia="Times New Roman" w:hAnsi="Georgia" w:cs="Helvetica"/>
          <w:color w:val="666666"/>
          <w:sz w:val="18"/>
          <w:szCs w:val="18"/>
        </w:rPr>
        <w:t>Israeli civilians taking refuge in the staircase during a rocket attack from Gaza</w:t>
      </w:r>
    </w:p>
    <w:p w14:paraId="3C971B3C" w14:textId="77777777" w:rsidR="00B44246" w:rsidRDefault="00B44246" w:rsidP="00B44246">
      <w:pPr>
        <w:shd w:val="clear" w:color="auto" w:fill="EFEFEF"/>
        <w:textAlignment w:val="baseline"/>
        <w:rPr>
          <w:rFonts w:ascii="Helvetica" w:eastAsia="Times New Roman" w:hAnsi="Helvetica" w:cs="Helvetica"/>
          <w:color w:val="363636"/>
          <w:sz w:val="21"/>
          <w:szCs w:val="21"/>
        </w:rPr>
      </w:pPr>
    </w:p>
    <w:p w14:paraId="4730C4E2" w14:textId="00F7C6ED" w:rsidR="00B44246" w:rsidRPr="00B44246" w:rsidRDefault="00B44246" w:rsidP="00B44246">
      <w:pPr>
        <w:shd w:val="clear" w:color="auto" w:fill="EFEFEF"/>
        <w:textAlignment w:val="baseline"/>
        <w:rPr>
          <w:rFonts w:ascii="Helvetica" w:eastAsia="Times New Roman" w:hAnsi="Helvetica" w:cs="Helvetica"/>
          <w:color w:val="363636"/>
          <w:sz w:val="21"/>
          <w:szCs w:val="21"/>
        </w:rPr>
      </w:pPr>
      <w:r>
        <w:rPr>
          <w:rFonts w:ascii="Helvetica" w:eastAsia="Times New Roman" w:hAnsi="Helvetica" w:cs="Helvetica"/>
          <w:color w:val="363636"/>
          <w:sz w:val="21"/>
          <w:szCs w:val="21"/>
        </w:rPr>
        <w:t xml:space="preserve">[EMBEDDED VIDEO: </w:t>
      </w:r>
      <w:r w:rsidRPr="00B44246">
        <w:rPr>
          <w:rFonts w:ascii="Helvetica" w:eastAsia="Times New Roman" w:hAnsi="Helvetica" w:cs="Helvetica"/>
          <w:color w:val="363636"/>
          <w:sz w:val="21"/>
          <w:szCs w:val="21"/>
        </w:rPr>
        <w:t>https://youtu.be/R4g4PW8zn_U</w:t>
      </w:r>
      <w:r>
        <w:rPr>
          <w:rFonts w:ascii="Helvetica" w:eastAsia="Times New Roman" w:hAnsi="Helvetica" w:cs="Helvetica"/>
          <w:color w:val="363636"/>
          <w:sz w:val="21"/>
          <w:szCs w:val="21"/>
        </w:rPr>
        <w:t xml:space="preserve">] </w:t>
      </w:r>
    </w:p>
    <w:p w14:paraId="0B34BB08" w14:textId="77777777" w:rsidR="00B44246" w:rsidRDefault="00B44246" w:rsidP="00B44246">
      <w:pPr>
        <w:shd w:val="clear" w:color="auto" w:fill="FFFFFF"/>
        <w:spacing w:line="420" w:lineRule="atLeast"/>
        <w:textAlignment w:val="baseline"/>
        <w:outlineLvl w:val="2"/>
        <w:rPr>
          <w:rFonts w:ascii="Oswald" w:eastAsia="Times New Roman" w:hAnsi="Oswald"/>
          <w:color w:val="000000"/>
          <w:sz w:val="27"/>
          <w:szCs w:val="27"/>
        </w:rPr>
      </w:pPr>
    </w:p>
    <w:p w14:paraId="71C919D1" w14:textId="34FDE486" w:rsidR="00B44246" w:rsidRPr="00B44246" w:rsidRDefault="00B44246" w:rsidP="00B44246">
      <w:pPr>
        <w:shd w:val="clear" w:color="auto" w:fill="FFFFFF"/>
        <w:spacing w:line="420" w:lineRule="atLeast"/>
        <w:textAlignment w:val="baseline"/>
        <w:outlineLvl w:val="2"/>
        <w:rPr>
          <w:rFonts w:ascii="Oswald" w:eastAsia="Times New Roman" w:hAnsi="Oswald"/>
          <w:color w:val="000000"/>
          <w:sz w:val="27"/>
          <w:szCs w:val="27"/>
        </w:rPr>
      </w:pPr>
      <w:r w:rsidRPr="00B44246">
        <w:rPr>
          <w:rFonts w:ascii="Oswald" w:eastAsia="Times New Roman" w:hAnsi="Oswald"/>
          <w:color w:val="000000"/>
          <w:sz w:val="27"/>
          <w:szCs w:val="27"/>
        </w:rPr>
        <w:t xml:space="preserve">The IDF launched Operation Protective Edge </w:t>
      </w:r>
      <w:proofErr w:type="gramStart"/>
      <w:r w:rsidRPr="00B44246">
        <w:rPr>
          <w:rFonts w:ascii="Oswald" w:eastAsia="Times New Roman" w:hAnsi="Oswald"/>
          <w:color w:val="000000"/>
          <w:sz w:val="27"/>
          <w:szCs w:val="27"/>
        </w:rPr>
        <w:t>in order to</w:t>
      </w:r>
      <w:proofErr w:type="gramEnd"/>
      <w:r w:rsidRPr="00B44246">
        <w:rPr>
          <w:rFonts w:ascii="Oswald" w:eastAsia="Times New Roman" w:hAnsi="Oswald"/>
          <w:color w:val="000000"/>
          <w:sz w:val="27"/>
          <w:szCs w:val="27"/>
        </w:rPr>
        <w:t xml:space="preserve"> restore quiet to the people of Israel. For updates on the operation, see our </w:t>
      </w:r>
      <w:hyperlink r:id="rId46" w:tgtFrame="_blank" w:tooltip="Live Updates" w:history="1">
        <w:r w:rsidRPr="00B44246">
          <w:rPr>
            <w:rFonts w:ascii="inherit" w:eastAsia="Times New Roman" w:hAnsi="inherit"/>
            <w:color w:val="CC9900"/>
            <w:sz w:val="27"/>
            <w:szCs w:val="27"/>
            <w:bdr w:val="none" w:sz="0" w:space="0" w:color="auto" w:frame="1"/>
          </w:rPr>
          <w:t>live blog updates</w:t>
        </w:r>
      </w:hyperlink>
      <w:r w:rsidRPr="00B44246">
        <w:rPr>
          <w:rFonts w:ascii="Oswald" w:eastAsia="Times New Roman" w:hAnsi="Oswald"/>
          <w:color w:val="000000"/>
          <w:sz w:val="27"/>
          <w:szCs w:val="27"/>
        </w:rPr>
        <w:t>.</w:t>
      </w:r>
    </w:p>
    <w:p w14:paraId="5634C334" w14:textId="77777777" w:rsidR="00B44246" w:rsidRPr="00B44246" w:rsidRDefault="00B44246" w:rsidP="00935772"/>
    <w:sectPr w:rsidR="00B44246" w:rsidRPr="00B4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5ADF"/>
    <w:multiLevelType w:val="multilevel"/>
    <w:tmpl w:val="B992B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C4408"/>
    <w:multiLevelType w:val="multilevel"/>
    <w:tmpl w:val="49409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C4581E"/>
    <w:multiLevelType w:val="multilevel"/>
    <w:tmpl w:val="A4526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519F2"/>
    <w:multiLevelType w:val="multilevel"/>
    <w:tmpl w:val="04F6C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12D70"/>
    <w:multiLevelType w:val="multilevel"/>
    <w:tmpl w:val="9C2CC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83985"/>
    <w:multiLevelType w:val="multilevel"/>
    <w:tmpl w:val="E306F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DE1951"/>
    <w:multiLevelType w:val="multilevel"/>
    <w:tmpl w:val="CC987A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16C95"/>
    <w:multiLevelType w:val="multilevel"/>
    <w:tmpl w:val="B8726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744445"/>
    <w:multiLevelType w:val="multilevel"/>
    <w:tmpl w:val="ADC86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C809C9"/>
    <w:multiLevelType w:val="multilevel"/>
    <w:tmpl w:val="48D8E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227815"/>
    <w:multiLevelType w:val="multilevel"/>
    <w:tmpl w:val="0F16F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2"/>
  </w:num>
  <w:num w:numId="5">
    <w:abstractNumId w:val="8"/>
  </w:num>
  <w:num w:numId="6">
    <w:abstractNumId w:val="6"/>
  </w:num>
  <w:num w:numId="7">
    <w:abstractNumId w:val="0"/>
  </w:num>
  <w:num w:numId="8">
    <w:abstractNumId w:val="4"/>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B3"/>
    <w:rsid w:val="001A67D3"/>
    <w:rsid w:val="002E66DC"/>
    <w:rsid w:val="007D3960"/>
    <w:rsid w:val="00935772"/>
    <w:rsid w:val="00B21C02"/>
    <w:rsid w:val="00B44246"/>
    <w:rsid w:val="00B478B3"/>
    <w:rsid w:val="00BB0036"/>
    <w:rsid w:val="00DD02E3"/>
    <w:rsid w:val="00FB575A"/>
    <w:rsid w:val="00FE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31D"/>
  <w15:chartTrackingRefBased/>
  <w15:docId w15:val="{A70E5AFA-9FFE-45D7-9D88-26684BDB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8B3"/>
    <w:rPr>
      <w:color w:val="0563C1" w:themeColor="hyperlink"/>
      <w:u w:val="single"/>
    </w:rPr>
  </w:style>
  <w:style w:type="character" w:styleId="UnresolvedMention">
    <w:name w:val="Unresolved Mention"/>
    <w:basedOn w:val="DefaultParagraphFont"/>
    <w:uiPriority w:val="99"/>
    <w:semiHidden/>
    <w:unhideWhenUsed/>
    <w:rsid w:val="00B4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77529">
      <w:bodyDiv w:val="1"/>
      <w:marLeft w:val="0"/>
      <w:marRight w:val="0"/>
      <w:marTop w:val="0"/>
      <w:marBottom w:val="0"/>
      <w:divBdr>
        <w:top w:val="none" w:sz="0" w:space="0" w:color="auto"/>
        <w:left w:val="none" w:sz="0" w:space="0" w:color="auto"/>
        <w:bottom w:val="none" w:sz="0" w:space="0" w:color="auto"/>
        <w:right w:val="none" w:sz="0" w:space="0" w:color="auto"/>
      </w:divBdr>
    </w:div>
    <w:div w:id="308443898">
      <w:bodyDiv w:val="1"/>
      <w:marLeft w:val="0"/>
      <w:marRight w:val="0"/>
      <w:marTop w:val="0"/>
      <w:marBottom w:val="0"/>
      <w:divBdr>
        <w:top w:val="none" w:sz="0" w:space="0" w:color="auto"/>
        <w:left w:val="none" w:sz="0" w:space="0" w:color="auto"/>
        <w:bottom w:val="none" w:sz="0" w:space="0" w:color="auto"/>
        <w:right w:val="none" w:sz="0" w:space="0" w:color="auto"/>
      </w:divBdr>
      <w:divsChild>
        <w:div w:id="1248803039">
          <w:marLeft w:val="0"/>
          <w:marRight w:val="0"/>
          <w:marTop w:val="0"/>
          <w:marBottom w:val="0"/>
          <w:divBdr>
            <w:top w:val="none" w:sz="0" w:space="0" w:color="auto"/>
            <w:left w:val="none" w:sz="0" w:space="0" w:color="auto"/>
            <w:bottom w:val="none" w:sz="0" w:space="0" w:color="auto"/>
            <w:right w:val="none" w:sz="0" w:space="0" w:color="auto"/>
          </w:divBdr>
          <w:divsChild>
            <w:div w:id="1881360785">
              <w:marLeft w:val="0"/>
              <w:marRight w:val="0"/>
              <w:marTop w:val="0"/>
              <w:marBottom w:val="0"/>
              <w:divBdr>
                <w:top w:val="none" w:sz="0" w:space="0" w:color="auto"/>
                <w:left w:val="none" w:sz="0" w:space="0" w:color="auto"/>
                <w:bottom w:val="none" w:sz="0" w:space="0" w:color="auto"/>
                <w:right w:val="none" w:sz="0" w:space="0" w:color="auto"/>
              </w:divBdr>
              <w:divsChild>
                <w:div w:id="2940636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8663">
          <w:marLeft w:val="0"/>
          <w:marRight w:val="0"/>
          <w:marTop w:val="0"/>
          <w:marBottom w:val="0"/>
          <w:divBdr>
            <w:top w:val="none" w:sz="0" w:space="0" w:color="auto"/>
            <w:left w:val="none" w:sz="0" w:space="0" w:color="auto"/>
            <w:bottom w:val="none" w:sz="0" w:space="0" w:color="auto"/>
            <w:right w:val="none" w:sz="0" w:space="0" w:color="auto"/>
          </w:divBdr>
          <w:divsChild>
            <w:div w:id="2038652534">
              <w:marLeft w:val="0"/>
              <w:marRight w:val="0"/>
              <w:marTop w:val="0"/>
              <w:marBottom w:val="0"/>
              <w:divBdr>
                <w:top w:val="none" w:sz="0" w:space="0" w:color="auto"/>
                <w:left w:val="none" w:sz="0" w:space="0" w:color="auto"/>
                <w:bottom w:val="none" w:sz="0" w:space="0" w:color="auto"/>
                <w:right w:val="none" w:sz="0" w:space="0" w:color="auto"/>
              </w:divBdr>
              <w:divsChild>
                <w:div w:id="250624976">
                  <w:marLeft w:val="0"/>
                  <w:marRight w:val="0"/>
                  <w:marTop w:val="0"/>
                  <w:marBottom w:val="150"/>
                  <w:divBdr>
                    <w:top w:val="none" w:sz="0" w:space="0" w:color="auto"/>
                    <w:left w:val="none" w:sz="0" w:space="0" w:color="auto"/>
                    <w:bottom w:val="none" w:sz="0" w:space="0" w:color="auto"/>
                    <w:right w:val="none" w:sz="0" w:space="0" w:color="auto"/>
                  </w:divBdr>
                  <w:divsChild>
                    <w:div w:id="1197231987">
                      <w:marLeft w:val="0"/>
                      <w:marRight w:val="0"/>
                      <w:marTop w:val="0"/>
                      <w:marBottom w:val="150"/>
                      <w:divBdr>
                        <w:top w:val="none" w:sz="0" w:space="0" w:color="auto"/>
                        <w:left w:val="none" w:sz="0" w:space="0" w:color="auto"/>
                        <w:bottom w:val="none" w:sz="0" w:space="0" w:color="auto"/>
                        <w:right w:val="none" w:sz="0" w:space="0" w:color="auto"/>
                      </w:divBdr>
                      <w:divsChild>
                        <w:div w:id="1480801026">
                          <w:marLeft w:val="0"/>
                          <w:marRight w:val="0"/>
                          <w:marTop w:val="0"/>
                          <w:marBottom w:val="150"/>
                          <w:divBdr>
                            <w:top w:val="none" w:sz="0" w:space="0" w:color="auto"/>
                            <w:left w:val="none" w:sz="0" w:space="0" w:color="auto"/>
                            <w:bottom w:val="none" w:sz="0" w:space="0" w:color="auto"/>
                            <w:right w:val="none" w:sz="0" w:space="0" w:color="auto"/>
                          </w:divBdr>
                          <w:divsChild>
                            <w:div w:id="1637444678">
                              <w:marLeft w:val="0"/>
                              <w:marRight w:val="0"/>
                              <w:marTop w:val="0"/>
                              <w:marBottom w:val="150"/>
                              <w:divBdr>
                                <w:top w:val="none" w:sz="0" w:space="0" w:color="auto"/>
                                <w:left w:val="none" w:sz="0" w:space="0" w:color="auto"/>
                                <w:bottom w:val="none" w:sz="0" w:space="0" w:color="auto"/>
                                <w:right w:val="none" w:sz="0" w:space="0" w:color="auto"/>
                              </w:divBdr>
                            </w:div>
                          </w:divsChild>
                        </w:div>
                        <w:div w:id="1222475352">
                          <w:marLeft w:val="0"/>
                          <w:marRight w:val="0"/>
                          <w:marTop w:val="0"/>
                          <w:marBottom w:val="150"/>
                          <w:divBdr>
                            <w:top w:val="none" w:sz="0" w:space="0" w:color="auto"/>
                            <w:left w:val="none" w:sz="0" w:space="0" w:color="auto"/>
                            <w:bottom w:val="none" w:sz="0" w:space="0" w:color="auto"/>
                            <w:right w:val="none" w:sz="0" w:space="0" w:color="auto"/>
                          </w:divBdr>
                          <w:divsChild>
                            <w:div w:id="1145128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44198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97584182">
          <w:marLeft w:val="0"/>
          <w:marRight w:val="0"/>
          <w:marTop w:val="0"/>
          <w:marBottom w:val="0"/>
          <w:divBdr>
            <w:top w:val="none" w:sz="0" w:space="0" w:color="auto"/>
            <w:left w:val="none" w:sz="0" w:space="0" w:color="auto"/>
            <w:bottom w:val="none" w:sz="0" w:space="0" w:color="auto"/>
            <w:right w:val="none" w:sz="0" w:space="0" w:color="auto"/>
          </w:divBdr>
          <w:divsChild>
            <w:div w:id="1475757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7773462">
      <w:bodyDiv w:val="1"/>
      <w:marLeft w:val="0"/>
      <w:marRight w:val="0"/>
      <w:marTop w:val="0"/>
      <w:marBottom w:val="0"/>
      <w:divBdr>
        <w:top w:val="none" w:sz="0" w:space="0" w:color="auto"/>
        <w:left w:val="none" w:sz="0" w:space="0" w:color="auto"/>
        <w:bottom w:val="none" w:sz="0" w:space="0" w:color="auto"/>
        <w:right w:val="none" w:sz="0" w:space="0" w:color="auto"/>
      </w:divBdr>
    </w:div>
    <w:div w:id="499275831">
      <w:bodyDiv w:val="1"/>
      <w:marLeft w:val="0"/>
      <w:marRight w:val="0"/>
      <w:marTop w:val="0"/>
      <w:marBottom w:val="0"/>
      <w:divBdr>
        <w:top w:val="none" w:sz="0" w:space="0" w:color="auto"/>
        <w:left w:val="none" w:sz="0" w:space="0" w:color="auto"/>
        <w:bottom w:val="none" w:sz="0" w:space="0" w:color="auto"/>
        <w:right w:val="none" w:sz="0" w:space="0" w:color="auto"/>
      </w:divBdr>
      <w:divsChild>
        <w:div w:id="844053324">
          <w:marLeft w:val="0"/>
          <w:marRight w:val="0"/>
          <w:marTop w:val="0"/>
          <w:marBottom w:val="750"/>
          <w:divBdr>
            <w:top w:val="none" w:sz="0" w:space="0" w:color="auto"/>
            <w:left w:val="none" w:sz="0" w:space="0" w:color="auto"/>
            <w:bottom w:val="none" w:sz="0" w:space="0" w:color="auto"/>
            <w:right w:val="none" w:sz="0" w:space="0" w:color="auto"/>
          </w:divBdr>
          <w:divsChild>
            <w:div w:id="1057627187">
              <w:blockQuote w:val="1"/>
              <w:marLeft w:val="720"/>
              <w:marRight w:val="720"/>
              <w:marTop w:val="0"/>
              <w:marBottom w:val="0"/>
              <w:divBdr>
                <w:top w:val="none" w:sz="0" w:space="0" w:color="auto"/>
                <w:left w:val="none" w:sz="0" w:space="0" w:color="auto"/>
                <w:bottom w:val="none" w:sz="0" w:space="0" w:color="auto"/>
                <w:right w:val="none" w:sz="0" w:space="0" w:color="auto"/>
              </w:divBdr>
            </w:div>
            <w:div w:id="160507084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63944078">
          <w:marLeft w:val="0"/>
          <w:marRight w:val="0"/>
          <w:marTop w:val="0"/>
          <w:marBottom w:val="750"/>
          <w:divBdr>
            <w:top w:val="none" w:sz="0" w:space="0" w:color="auto"/>
            <w:left w:val="none" w:sz="0" w:space="0" w:color="auto"/>
            <w:bottom w:val="none" w:sz="0" w:space="0" w:color="auto"/>
            <w:right w:val="none" w:sz="0" w:space="0" w:color="auto"/>
          </w:divBdr>
          <w:divsChild>
            <w:div w:id="230702373">
              <w:blockQuote w:val="1"/>
              <w:marLeft w:val="720"/>
              <w:marRight w:val="720"/>
              <w:marTop w:val="0"/>
              <w:marBottom w:val="0"/>
              <w:divBdr>
                <w:top w:val="none" w:sz="0" w:space="0" w:color="auto"/>
                <w:left w:val="none" w:sz="0" w:space="0" w:color="auto"/>
                <w:bottom w:val="none" w:sz="0" w:space="0" w:color="auto"/>
                <w:right w:val="none" w:sz="0" w:space="0" w:color="auto"/>
              </w:divBdr>
            </w:div>
            <w:div w:id="1607619241">
              <w:blockQuote w:val="1"/>
              <w:marLeft w:val="720"/>
              <w:marRight w:val="720"/>
              <w:marTop w:val="0"/>
              <w:marBottom w:val="0"/>
              <w:divBdr>
                <w:top w:val="none" w:sz="0" w:space="0" w:color="auto"/>
                <w:left w:val="none" w:sz="0" w:space="0" w:color="auto"/>
                <w:bottom w:val="none" w:sz="0" w:space="0" w:color="auto"/>
                <w:right w:val="none" w:sz="0" w:space="0" w:color="auto"/>
              </w:divBdr>
            </w:div>
            <w:div w:id="11808986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30055702">
          <w:marLeft w:val="0"/>
          <w:marRight w:val="0"/>
          <w:marTop w:val="0"/>
          <w:marBottom w:val="750"/>
          <w:divBdr>
            <w:top w:val="none" w:sz="0" w:space="0" w:color="auto"/>
            <w:left w:val="none" w:sz="0" w:space="0" w:color="auto"/>
            <w:bottom w:val="none" w:sz="0" w:space="0" w:color="auto"/>
            <w:right w:val="none" w:sz="0" w:space="0" w:color="auto"/>
          </w:divBdr>
          <w:divsChild>
            <w:div w:id="115296508">
              <w:blockQuote w:val="1"/>
              <w:marLeft w:val="720"/>
              <w:marRight w:val="720"/>
              <w:marTop w:val="0"/>
              <w:marBottom w:val="0"/>
              <w:divBdr>
                <w:top w:val="none" w:sz="0" w:space="0" w:color="auto"/>
                <w:left w:val="none" w:sz="0" w:space="0" w:color="auto"/>
                <w:bottom w:val="none" w:sz="0" w:space="0" w:color="auto"/>
                <w:right w:val="none" w:sz="0" w:space="0" w:color="auto"/>
              </w:divBdr>
            </w:div>
            <w:div w:id="1474753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63084613">
          <w:marLeft w:val="0"/>
          <w:marRight w:val="0"/>
          <w:marTop w:val="0"/>
          <w:marBottom w:val="750"/>
          <w:divBdr>
            <w:top w:val="none" w:sz="0" w:space="0" w:color="auto"/>
            <w:left w:val="none" w:sz="0" w:space="0" w:color="auto"/>
            <w:bottom w:val="none" w:sz="0" w:space="0" w:color="auto"/>
            <w:right w:val="none" w:sz="0" w:space="0" w:color="auto"/>
          </w:divBdr>
          <w:divsChild>
            <w:div w:id="74511042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44891147">
          <w:marLeft w:val="0"/>
          <w:marRight w:val="0"/>
          <w:marTop w:val="0"/>
          <w:marBottom w:val="750"/>
          <w:divBdr>
            <w:top w:val="none" w:sz="0" w:space="0" w:color="auto"/>
            <w:left w:val="none" w:sz="0" w:space="0" w:color="auto"/>
            <w:bottom w:val="none" w:sz="0" w:space="0" w:color="auto"/>
            <w:right w:val="none" w:sz="0" w:space="0" w:color="auto"/>
          </w:divBdr>
        </w:div>
        <w:div w:id="1515724017">
          <w:marLeft w:val="0"/>
          <w:marRight w:val="0"/>
          <w:marTop w:val="0"/>
          <w:marBottom w:val="750"/>
          <w:divBdr>
            <w:top w:val="none" w:sz="0" w:space="0" w:color="auto"/>
            <w:left w:val="none" w:sz="0" w:space="0" w:color="auto"/>
            <w:bottom w:val="none" w:sz="0" w:space="0" w:color="auto"/>
            <w:right w:val="none" w:sz="0" w:space="0" w:color="auto"/>
          </w:divBdr>
          <w:divsChild>
            <w:div w:id="150211380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80890413">
          <w:marLeft w:val="0"/>
          <w:marRight w:val="0"/>
          <w:marTop w:val="0"/>
          <w:marBottom w:val="750"/>
          <w:divBdr>
            <w:top w:val="none" w:sz="0" w:space="0" w:color="auto"/>
            <w:left w:val="none" w:sz="0" w:space="0" w:color="auto"/>
            <w:bottom w:val="none" w:sz="0" w:space="0" w:color="auto"/>
            <w:right w:val="none" w:sz="0" w:space="0" w:color="auto"/>
          </w:divBdr>
          <w:divsChild>
            <w:div w:id="72202351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036692314">
          <w:marLeft w:val="0"/>
          <w:marRight w:val="0"/>
          <w:marTop w:val="0"/>
          <w:marBottom w:val="750"/>
          <w:divBdr>
            <w:top w:val="none" w:sz="0" w:space="0" w:color="auto"/>
            <w:left w:val="none" w:sz="0" w:space="0" w:color="auto"/>
            <w:bottom w:val="none" w:sz="0" w:space="0" w:color="auto"/>
            <w:right w:val="none" w:sz="0" w:space="0" w:color="auto"/>
          </w:divBdr>
          <w:divsChild>
            <w:div w:id="661855895">
              <w:blockQuote w:val="1"/>
              <w:marLeft w:val="720"/>
              <w:marRight w:val="720"/>
              <w:marTop w:val="0"/>
              <w:marBottom w:val="0"/>
              <w:divBdr>
                <w:top w:val="none" w:sz="0" w:space="0" w:color="auto"/>
                <w:left w:val="none" w:sz="0" w:space="0" w:color="auto"/>
                <w:bottom w:val="none" w:sz="0" w:space="0" w:color="auto"/>
                <w:right w:val="none" w:sz="0" w:space="0" w:color="auto"/>
              </w:divBdr>
            </w:div>
            <w:div w:id="6147994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21910007">
          <w:marLeft w:val="0"/>
          <w:marRight w:val="0"/>
          <w:marTop w:val="0"/>
          <w:marBottom w:val="750"/>
          <w:divBdr>
            <w:top w:val="none" w:sz="0" w:space="0" w:color="auto"/>
            <w:left w:val="none" w:sz="0" w:space="0" w:color="auto"/>
            <w:bottom w:val="none" w:sz="0" w:space="0" w:color="auto"/>
            <w:right w:val="none" w:sz="0" w:space="0" w:color="auto"/>
          </w:divBdr>
        </w:div>
        <w:div w:id="768624108">
          <w:marLeft w:val="0"/>
          <w:marRight w:val="0"/>
          <w:marTop w:val="0"/>
          <w:marBottom w:val="750"/>
          <w:divBdr>
            <w:top w:val="none" w:sz="0" w:space="0" w:color="auto"/>
            <w:left w:val="none" w:sz="0" w:space="0" w:color="auto"/>
            <w:bottom w:val="none" w:sz="0" w:space="0" w:color="auto"/>
            <w:right w:val="none" w:sz="0" w:space="0" w:color="auto"/>
          </w:divBdr>
        </w:div>
      </w:divsChild>
    </w:div>
    <w:div w:id="1390155503">
      <w:bodyDiv w:val="1"/>
      <w:marLeft w:val="0"/>
      <w:marRight w:val="0"/>
      <w:marTop w:val="0"/>
      <w:marBottom w:val="0"/>
      <w:divBdr>
        <w:top w:val="none" w:sz="0" w:space="0" w:color="auto"/>
        <w:left w:val="none" w:sz="0" w:space="0" w:color="auto"/>
        <w:bottom w:val="none" w:sz="0" w:space="0" w:color="auto"/>
        <w:right w:val="none" w:sz="0" w:space="0" w:color="auto"/>
      </w:divBdr>
    </w:div>
    <w:div w:id="1440833775">
      <w:bodyDiv w:val="1"/>
      <w:marLeft w:val="0"/>
      <w:marRight w:val="0"/>
      <w:marTop w:val="0"/>
      <w:marBottom w:val="0"/>
      <w:divBdr>
        <w:top w:val="none" w:sz="0" w:space="0" w:color="auto"/>
        <w:left w:val="none" w:sz="0" w:space="0" w:color="auto"/>
        <w:bottom w:val="none" w:sz="0" w:space="0" w:color="auto"/>
        <w:right w:val="none" w:sz="0" w:space="0" w:color="auto"/>
      </w:divBdr>
      <w:divsChild>
        <w:div w:id="1452045543">
          <w:marLeft w:val="0"/>
          <w:marRight w:val="0"/>
          <w:marTop w:val="0"/>
          <w:marBottom w:val="0"/>
          <w:divBdr>
            <w:top w:val="none" w:sz="0" w:space="0" w:color="auto"/>
            <w:left w:val="none" w:sz="0" w:space="0" w:color="auto"/>
            <w:bottom w:val="none" w:sz="0" w:space="0" w:color="auto"/>
            <w:right w:val="none" w:sz="0" w:space="0" w:color="auto"/>
          </w:divBdr>
        </w:div>
        <w:div w:id="1740588766">
          <w:marLeft w:val="0"/>
          <w:marRight w:val="0"/>
          <w:marTop w:val="0"/>
          <w:marBottom w:val="0"/>
          <w:divBdr>
            <w:top w:val="none" w:sz="0" w:space="0" w:color="auto"/>
            <w:left w:val="none" w:sz="0" w:space="0" w:color="auto"/>
            <w:bottom w:val="none" w:sz="0" w:space="0" w:color="auto"/>
            <w:right w:val="none" w:sz="0" w:space="0" w:color="auto"/>
          </w:divBdr>
        </w:div>
      </w:divsChild>
    </w:div>
    <w:div w:id="1443643750">
      <w:bodyDiv w:val="1"/>
      <w:marLeft w:val="0"/>
      <w:marRight w:val="0"/>
      <w:marTop w:val="0"/>
      <w:marBottom w:val="0"/>
      <w:divBdr>
        <w:top w:val="none" w:sz="0" w:space="0" w:color="auto"/>
        <w:left w:val="none" w:sz="0" w:space="0" w:color="auto"/>
        <w:bottom w:val="none" w:sz="0" w:space="0" w:color="auto"/>
        <w:right w:val="none" w:sz="0" w:space="0" w:color="auto"/>
      </w:divBdr>
    </w:div>
    <w:div w:id="1522627306">
      <w:bodyDiv w:val="1"/>
      <w:marLeft w:val="0"/>
      <w:marRight w:val="0"/>
      <w:marTop w:val="0"/>
      <w:marBottom w:val="0"/>
      <w:divBdr>
        <w:top w:val="none" w:sz="0" w:space="0" w:color="auto"/>
        <w:left w:val="none" w:sz="0" w:space="0" w:color="auto"/>
        <w:bottom w:val="none" w:sz="0" w:space="0" w:color="auto"/>
        <w:right w:val="none" w:sz="0" w:space="0" w:color="auto"/>
      </w:divBdr>
      <w:divsChild>
        <w:div w:id="747575183">
          <w:marLeft w:val="0"/>
          <w:marRight w:val="0"/>
          <w:marTop w:val="150"/>
          <w:marBottom w:val="150"/>
          <w:divBdr>
            <w:top w:val="single" w:sz="6" w:space="0" w:color="DDDDDD"/>
            <w:left w:val="single" w:sz="6" w:space="0" w:color="DDDDDD"/>
            <w:bottom w:val="single" w:sz="6" w:space="0" w:color="DDDDDD"/>
            <w:right w:val="single" w:sz="6" w:space="0" w:color="DDDDDD"/>
          </w:divBdr>
        </w:div>
        <w:div w:id="1292514055">
          <w:marLeft w:val="0"/>
          <w:marRight w:val="0"/>
          <w:marTop w:val="0"/>
          <w:marBottom w:val="390"/>
          <w:divBdr>
            <w:top w:val="none" w:sz="0" w:space="0" w:color="auto"/>
            <w:left w:val="none" w:sz="0" w:space="0" w:color="auto"/>
            <w:bottom w:val="none" w:sz="0" w:space="0" w:color="auto"/>
            <w:right w:val="none" w:sz="0" w:space="0" w:color="auto"/>
          </w:divBdr>
        </w:div>
        <w:div w:id="848063725">
          <w:marLeft w:val="0"/>
          <w:marRight w:val="0"/>
          <w:marTop w:val="150"/>
          <w:marBottom w:val="150"/>
          <w:divBdr>
            <w:top w:val="single" w:sz="6" w:space="0" w:color="DDDDDD"/>
            <w:left w:val="single" w:sz="6" w:space="0" w:color="DDDDDD"/>
            <w:bottom w:val="single" w:sz="6" w:space="0" w:color="DDDDDD"/>
            <w:right w:val="single" w:sz="6" w:space="0" w:color="DDDDDD"/>
          </w:divBdr>
        </w:div>
        <w:div w:id="1613048000">
          <w:marLeft w:val="0"/>
          <w:marRight w:val="0"/>
          <w:marTop w:val="0"/>
          <w:marBottom w:val="390"/>
          <w:divBdr>
            <w:top w:val="none" w:sz="0" w:space="0" w:color="auto"/>
            <w:left w:val="none" w:sz="0" w:space="0" w:color="auto"/>
            <w:bottom w:val="none" w:sz="0" w:space="0" w:color="auto"/>
            <w:right w:val="none" w:sz="0" w:space="0" w:color="auto"/>
          </w:divBdr>
        </w:div>
        <w:div w:id="1451820411">
          <w:marLeft w:val="0"/>
          <w:marRight w:val="0"/>
          <w:marTop w:val="0"/>
          <w:marBottom w:val="390"/>
          <w:divBdr>
            <w:top w:val="none" w:sz="0" w:space="0" w:color="auto"/>
            <w:left w:val="none" w:sz="0" w:space="0" w:color="auto"/>
            <w:bottom w:val="none" w:sz="0" w:space="0" w:color="auto"/>
            <w:right w:val="none" w:sz="0" w:space="0" w:color="auto"/>
          </w:divBdr>
        </w:div>
        <w:div w:id="1420977499">
          <w:marLeft w:val="0"/>
          <w:marRight w:val="0"/>
          <w:marTop w:val="150"/>
          <w:marBottom w:val="150"/>
          <w:divBdr>
            <w:top w:val="single" w:sz="6" w:space="0" w:color="DDDDDD"/>
            <w:left w:val="single" w:sz="6" w:space="0" w:color="DDDDDD"/>
            <w:bottom w:val="single" w:sz="6" w:space="0" w:color="DDDDDD"/>
            <w:right w:val="single" w:sz="6" w:space="0" w:color="DDDDDD"/>
          </w:divBdr>
        </w:div>
        <w:div w:id="181868776">
          <w:marLeft w:val="0"/>
          <w:marRight w:val="0"/>
          <w:marTop w:val="150"/>
          <w:marBottom w:val="150"/>
          <w:divBdr>
            <w:top w:val="single" w:sz="6" w:space="0" w:color="DDDDDD"/>
            <w:left w:val="single" w:sz="6" w:space="0" w:color="DDDDDD"/>
            <w:bottom w:val="single" w:sz="6" w:space="0" w:color="DDDDDD"/>
            <w:right w:val="single" w:sz="6" w:space="0" w:color="DDDDDD"/>
          </w:divBdr>
        </w:div>
        <w:div w:id="255479596">
          <w:marLeft w:val="0"/>
          <w:marRight w:val="0"/>
          <w:marTop w:val="150"/>
          <w:marBottom w:val="150"/>
          <w:divBdr>
            <w:top w:val="single" w:sz="6" w:space="0" w:color="DDDDDD"/>
            <w:left w:val="single" w:sz="6" w:space="0" w:color="DDDDDD"/>
            <w:bottom w:val="single" w:sz="6" w:space="0" w:color="DDDDDD"/>
            <w:right w:val="single" w:sz="6" w:space="0" w:color="DDDDDD"/>
          </w:divBdr>
        </w:div>
      </w:divsChild>
    </w:div>
    <w:div w:id="1567765901">
      <w:bodyDiv w:val="1"/>
      <w:marLeft w:val="0"/>
      <w:marRight w:val="0"/>
      <w:marTop w:val="0"/>
      <w:marBottom w:val="0"/>
      <w:divBdr>
        <w:top w:val="none" w:sz="0" w:space="0" w:color="auto"/>
        <w:left w:val="none" w:sz="0" w:space="0" w:color="auto"/>
        <w:bottom w:val="none" w:sz="0" w:space="0" w:color="auto"/>
        <w:right w:val="none" w:sz="0" w:space="0" w:color="auto"/>
      </w:divBdr>
    </w:div>
    <w:div w:id="1818917649">
      <w:bodyDiv w:val="1"/>
      <w:marLeft w:val="0"/>
      <w:marRight w:val="0"/>
      <w:marTop w:val="0"/>
      <w:marBottom w:val="0"/>
      <w:divBdr>
        <w:top w:val="none" w:sz="0" w:space="0" w:color="auto"/>
        <w:left w:val="none" w:sz="0" w:space="0" w:color="auto"/>
        <w:bottom w:val="none" w:sz="0" w:space="0" w:color="auto"/>
        <w:right w:val="none" w:sz="0" w:space="0" w:color="auto"/>
      </w:divBdr>
    </w:div>
    <w:div w:id="196557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rchive.org/web/20150209092620/http:/www.idfblog.com/blog/2014/07/10/6-million-lives-in-danger-the-deadly-rocket-arsenal-of-hamas/" TargetMode="External"/><Relationship Id="rId18" Type="http://schemas.openxmlformats.org/officeDocument/2006/relationships/hyperlink" Target="http://web.archive.org/web/20150209092620/http:/www.idfblog.com/wp-content/uploads/2014/07/tal4.jpg" TargetMode="External"/><Relationship Id="rId26" Type="http://schemas.openxmlformats.org/officeDocument/2006/relationships/image" Target="media/image7.jpeg"/><Relationship Id="rId39" Type="http://schemas.openxmlformats.org/officeDocument/2006/relationships/image" Target="media/image13.jpeg"/><Relationship Id="rId21" Type="http://schemas.openxmlformats.org/officeDocument/2006/relationships/image" Target="media/image5.jpeg"/><Relationship Id="rId34" Type="http://schemas.openxmlformats.org/officeDocument/2006/relationships/hyperlink" Target="http://web.archive.org/web/20150209092620/http:/www.idfblog.com/blog/2014/06/28/live-updates-gaza-terrorists-fire-rockets-israel/idf-gaza-rocket-stirkes-sdeort-featured/" TargetMode="External"/><Relationship Id="rId42" Type="http://schemas.openxmlformats.org/officeDocument/2006/relationships/image" Target="media/image15.jpeg"/><Relationship Id="rId47" Type="http://schemas.openxmlformats.org/officeDocument/2006/relationships/fontTable" Target="fontTable.xml"/><Relationship Id="rId7" Type="http://schemas.openxmlformats.org/officeDocument/2006/relationships/hyperlink" Target="http://web.archive.org/web/20150209092620/http:/www.idfblog.com/blog/2014/07/08/breaking-idf-commences-operation-protective-edge-against-hamas/" TargetMode="External"/><Relationship Id="rId2" Type="http://schemas.openxmlformats.org/officeDocument/2006/relationships/styles" Target="styles.xml"/><Relationship Id="rId16" Type="http://schemas.openxmlformats.org/officeDocument/2006/relationships/hyperlink" Target="http://web.archive.org/web/20150209092620/http:/www.idfblog.com/wp-content/uploads/2014/07/dest.jpg" TargetMode="External"/><Relationship Id="rId29" Type="http://schemas.openxmlformats.org/officeDocument/2006/relationships/hyperlink" Target="http://web.archive.org/web/20150209092620/http:/www.idfblog.com/wp-content/uploads/2014/07/car1.jpg" TargetMode="External"/><Relationship Id="rId1" Type="http://schemas.openxmlformats.org/officeDocument/2006/relationships/numbering" Target="numbering.xml"/><Relationship Id="rId6" Type="http://schemas.openxmlformats.org/officeDocument/2006/relationships/hyperlink" Target="http://web.archive.org/web/20150209092620/http:/youtu.be/DuderHy9ges" TargetMode="External"/><Relationship Id="rId11" Type="http://schemas.openxmlformats.org/officeDocument/2006/relationships/image" Target="media/image1.jpeg"/><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image" Target="media/image12.jpeg"/><Relationship Id="rId40" Type="http://schemas.openxmlformats.org/officeDocument/2006/relationships/hyperlink" Target="http://web.archive.org/web/20150209092620/http:/www.idfblog.com/blog/2014/07/09/israel-fire-life-comes-halt/tal1/" TargetMode="External"/><Relationship Id="rId45" Type="http://schemas.openxmlformats.org/officeDocument/2006/relationships/image" Target="media/image17.jpeg"/><Relationship Id="rId5" Type="http://schemas.openxmlformats.org/officeDocument/2006/relationships/hyperlink" Target="http://web.archive.org/web/20150209092620/http://www.idfblog.com/blog/2014/07/09/israel-fire-life-comes-halt/" TargetMode="External"/><Relationship Id="rId15" Type="http://schemas.openxmlformats.org/officeDocument/2006/relationships/image" Target="media/image2.jpeg"/><Relationship Id="rId23" Type="http://schemas.openxmlformats.org/officeDocument/2006/relationships/hyperlink" Target="http://web.archive.org/web/20150209092620/http:/youtu.be/x7qUlUEH5RE" TargetMode="External"/><Relationship Id="rId28" Type="http://schemas.openxmlformats.org/officeDocument/2006/relationships/image" Target="media/image8.jpeg"/><Relationship Id="rId36" Type="http://schemas.openxmlformats.org/officeDocument/2006/relationships/hyperlink" Target="http://web.archive.org/web/20150209092620/http:/www.idfblog.com/blog/2014/07/09/israel-fire-life-comes-halt/kids/" TargetMode="External"/><Relationship Id="rId10" Type="http://schemas.openxmlformats.org/officeDocument/2006/relationships/hyperlink" Target="http://web.archive.org/web/20150209092620/http:/www.idfblog.com/wp-content/uploads/2014/07/seconds.jpg" TargetMode="External"/><Relationship Id="rId19" Type="http://schemas.openxmlformats.org/officeDocument/2006/relationships/image" Target="media/image4.jpeg"/><Relationship Id="rId31" Type="http://schemas.openxmlformats.org/officeDocument/2006/relationships/hyperlink" Target="http://web.archive.org/web/20150209092620/http:/www.idfblog.com/wp-content/uploads/2014/07/rocket.jpg" TargetMode="External"/><Relationship Id="rId44"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hyperlink" Target="http://web.archive.org/web/20150209092620/http:/youtu.be/qs1R5RAC02c" TargetMode="External"/><Relationship Id="rId14" Type="http://schemas.openxmlformats.org/officeDocument/2006/relationships/hyperlink" Target="http://web.archive.org/web/20150209092620/http:/www.idfblog.com/wp-content/uploads/2014/07/car2.jpg" TargetMode="External"/><Relationship Id="rId22" Type="http://schemas.openxmlformats.org/officeDocument/2006/relationships/hyperlink" Target="http://web.archive.org/web/20150209092620/http:/www.idfblog.com/blog/2013/08/27/how-the-idf-prepares-israeli-schools-for-emergencies/" TargetMode="External"/><Relationship Id="rId27" Type="http://schemas.openxmlformats.org/officeDocument/2006/relationships/hyperlink" Target="http://web.archive.org/web/20150209092620/http:/www.idfblog.com/wp-content/uploads/2014/07/f5-%D7%A8%D7%95%D7%99%D7%98%D7%A8%D7%A1.jpg" TargetMode="External"/><Relationship Id="rId30" Type="http://schemas.openxmlformats.org/officeDocument/2006/relationships/image" Target="media/image9.jpeg"/><Relationship Id="rId35" Type="http://schemas.openxmlformats.org/officeDocument/2006/relationships/image" Target="media/image11.jpeg"/><Relationship Id="rId43" Type="http://schemas.openxmlformats.org/officeDocument/2006/relationships/hyperlink" Target="http://web.archive.org/web/20150209092620/http:/www.idfblog.com/wp-content/uploads/2014/07/car4.jpg" TargetMode="External"/><Relationship Id="rId48" Type="http://schemas.openxmlformats.org/officeDocument/2006/relationships/theme" Target="theme/theme1.xml"/><Relationship Id="rId8" Type="http://schemas.openxmlformats.org/officeDocument/2006/relationships/hyperlink" Target="http://web.archive.org/web/20150209092620/https:/twitter.com/IDFSpokesperson/status/488617522032164864/photo/1" TargetMode="External"/><Relationship Id="rId3" Type="http://schemas.openxmlformats.org/officeDocument/2006/relationships/settings" Target="settings.xml"/><Relationship Id="rId12" Type="http://schemas.openxmlformats.org/officeDocument/2006/relationships/hyperlink" Target="http://web.archive.org/web/20150209092620/http:/youtu.be/ASMI11CcTPw" TargetMode="External"/><Relationship Id="rId17" Type="http://schemas.openxmlformats.org/officeDocument/2006/relationships/image" Target="media/image3.jpeg"/><Relationship Id="rId25" Type="http://schemas.openxmlformats.org/officeDocument/2006/relationships/hyperlink" Target="http://web.archive.org/web/20150209092620/http:/www.idfblog.com/wp-content/uploads/2014/07/tube.jpg" TargetMode="External"/><Relationship Id="rId33" Type="http://schemas.openxmlformats.org/officeDocument/2006/relationships/hyperlink" Target="https://youtu.be/x7qUlUEH5RE" TargetMode="External"/><Relationship Id="rId38" Type="http://schemas.openxmlformats.org/officeDocument/2006/relationships/hyperlink" Target="http://web.archive.org/web/20150209092620/http:/www.idfblog.com/blog/2014/07/09/israel-fire-life-comes-halt/tal2/" TargetMode="External"/><Relationship Id="rId46" Type="http://schemas.openxmlformats.org/officeDocument/2006/relationships/hyperlink" Target="http://web.archive.org/web/20150209092620/http:/www.idfblog.com/blog/2014/07/08/breaking-idf-commences-operation-protective-edge-against-hamas/" TargetMode="External"/><Relationship Id="rId20" Type="http://schemas.openxmlformats.org/officeDocument/2006/relationships/hyperlink" Target="http://web.archive.org/web/20150209092620/http:/www.idfblog.com/wp-content/uploads/2014/07/14425451027_2f821e9c16_o-1.jpg" TargetMode="External"/><Relationship Id="rId4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2020-06-10T18:00:00Z</dcterms:created>
  <dcterms:modified xsi:type="dcterms:W3CDTF">2020-06-10T18:00:00Z</dcterms:modified>
</cp:coreProperties>
</file>