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4141" w14:textId="7BA2782A" w:rsidR="001A67D3" w:rsidRPr="00B478B3" w:rsidRDefault="00DD02E3">
      <w:pPr>
        <w:rPr>
          <w:b/>
          <w:bCs/>
        </w:rPr>
      </w:pPr>
      <w:r w:rsidRPr="00DD02E3">
        <w:rPr>
          <w:b/>
          <w:bCs/>
          <w:sz w:val="48"/>
          <w:szCs w:val="48"/>
        </w:rPr>
        <w:t>Gaza Terrorists Fire 4 Rockets, IDF Responds</w:t>
      </w:r>
    </w:p>
    <w:p w14:paraId="69D43DAF" w14:textId="09F28A68" w:rsidR="00B478B3" w:rsidRDefault="00DD02E3">
      <w:r>
        <w:t>IDF Blog</w:t>
      </w:r>
    </w:p>
    <w:p w14:paraId="13BFC2D3" w14:textId="72912556" w:rsidR="00B478B3" w:rsidRDefault="00DD02E3">
      <w:r>
        <w:t>June 14</w:t>
      </w:r>
      <w:r w:rsidR="00B478B3">
        <w:t>, 2014</w:t>
      </w:r>
    </w:p>
    <w:p w14:paraId="2739AFA4" w14:textId="3B95ACEA" w:rsidR="00B478B3" w:rsidRDefault="00DD02E3">
      <w:hyperlink r:id="rId4" w:history="1">
        <w:r w:rsidRPr="0002675F">
          <w:rPr>
            <w:rStyle w:val="Hyperlink"/>
          </w:rPr>
          <w:t>http://web.archive.org/web/20140707222709/http://www.idfblog.com/blog/2014/06/14/response-rocket-fire-idf-targets-gaza-terror-sites/</w:t>
        </w:r>
      </w:hyperlink>
      <w:r>
        <w:t xml:space="preserve"> </w:t>
      </w:r>
    </w:p>
    <w:p w14:paraId="0F41641F" w14:textId="0D4B2BB2" w:rsidR="00B478B3" w:rsidRDefault="00B478B3"/>
    <w:p w14:paraId="46AFB27B" w14:textId="77777777" w:rsidR="00DD02E3" w:rsidRPr="00DD02E3" w:rsidRDefault="00DD02E3" w:rsidP="00DD02E3">
      <w:pPr>
        <w:shd w:val="clear" w:color="auto" w:fill="FFFFFF"/>
        <w:textAlignment w:val="baseline"/>
        <w:rPr>
          <w:rFonts w:ascii="inherit" w:eastAsia="Times New Roman" w:hAnsi="inherit" w:cs="Helvetica"/>
          <w:color w:val="363636"/>
          <w:sz w:val="21"/>
          <w:szCs w:val="21"/>
        </w:rPr>
      </w:pPr>
      <w:r w:rsidRPr="00DD02E3">
        <w:rPr>
          <w:rFonts w:ascii="inherit" w:eastAsia="Times New Roman" w:hAnsi="inherit" w:cs="Helvetica"/>
          <w:b/>
          <w:bCs/>
          <w:color w:val="363636"/>
          <w:sz w:val="21"/>
          <w:szCs w:val="21"/>
          <w:bdr w:val="none" w:sz="0" w:space="0" w:color="auto" w:frame="1"/>
        </w:rPr>
        <w:t>Today, terrorists from the Gaza Strip fired four rockets towards Israel. Three of them struck southern Israel and in response IDF aircraft targeted terrorist infrastructure in Gaza. </w:t>
      </w:r>
    </w:p>
    <w:p w14:paraId="5D5EF405" w14:textId="77777777" w:rsidR="00DD02E3" w:rsidRPr="00DD02E3" w:rsidRDefault="00DD02E3" w:rsidP="00DD02E3">
      <w:pPr>
        <w:shd w:val="clear" w:color="auto" w:fill="FFFFFF"/>
        <w:spacing w:after="195" w:line="420" w:lineRule="atLeast"/>
        <w:textAlignment w:val="baseline"/>
        <w:outlineLvl w:val="2"/>
        <w:rPr>
          <w:rFonts w:ascii="Oswald" w:eastAsia="Times New Roman" w:hAnsi="Oswald" w:cs="Helvetica"/>
          <w:color w:val="000000"/>
          <w:sz w:val="27"/>
          <w:szCs w:val="27"/>
        </w:rPr>
      </w:pPr>
      <w:r w:rsidRPr="00DD02E3">
        <w:rPr>
          <w:rFonts w:ascii="Oswald" w:eastAsia="Times New Roman" w:hAnsi="Oswald" w:cs="Helvetica"/>
          <w:color w:val="000000"/>
          <w:sz w:val="27"/>
          <w:szCs w:val="27"/>
        </w:rPr>
        <w:t>12:11 AM 6/15/2014</w:t>
      </w:r>
    </w:p>
    <w:p w14:paraId="1EC44DC4" w14:textId="77777777" w:rsidR="00DD02E3" w:rsidRPr="00DD02E3" w:rsidRDefault="00DD02E3" w:rsidP="00DD02E3">
      <w:pPr>
        <w:shd w:val="clear" w:color="auto" w:fill="FFFFFF"/>
        <w:spacing w:after="225"/>
        <w:textAlignment w:val="baseline"/>
        <w:rPr>
          <w:rFonts w:ascii="inherit" w:eastAsia="Times New Roman" w:hAnsi="inherit" w:cs="Helvetica"/>
          <w:color w:val="363636"/>
          <w:sz w:val="21"/>
          <w:szCs w:val="21"/>
        </w:rPr>
      </w:pPr>
      <w:r w:rsidRPr="00DD02E3">
        <w:rPr>
          <w:rFonts w:ascii="inherit" w:eastAsia="Times New Roman" w:hAnsi="inherit" w:cs="Helvetica"/>
          <w:color w:val="363636"/>
          <w:sz w:val="21"/>
          <w:szCs w:val="21"/>
        </w:rPr>
        <w:t>In response to renewed rocket fire, the Israel Air Force targeted three centers of terrorist activity and two weapons caches in the Gaza Strip.</w:t>
      </w:r>
    </w:p>
    <w:p w14:paraId="6BE82BE5" w14:textId="77777777" w:rsidR="00DD02E3" w:rsidRPr="00DD02E3" w:rsidRDefault="00DD02E3" w:rsidP="00DD02E3">
      <w:pPr>
        <w:shd w:val="clear" w:color="auto" w:fill="FFFFFF"/>
        <w:spacing w:after="195" w:line="420" w:lineRule="atLeast"/>
        <w:textAlignment w:val="baseline"/>
        <w:outlineLvl w:val="2"/>
        <w:rPr>
          <w:rFonts w:ascii="Oswald" w:eastAsia="Times New Roman" w:hAnsi="Oswald" w:cs="Helvetica"/>
          <w:color w:val="000000"/>
          <w:sz w:val="27"/>
          <w:szCs w:val="27"/>
        </w:rPr>
      </w:pPr>
      <w:r w:rsidRPr="00DD02E3">
        <w:rPr>
          <w:rFonts w:ascii="Oswald" w:eastAsia="Times New Roman" w:hAnsi="Oswald" w:cs="Helvetica"/>
          <w:color w:val="000000"/>
          <w:sz w:val="27"/>
          <w:szCs w:val="27"/>
        </w:rPr>
        <w:t>7:15 PM 6/14/2014</w:t>
      </w:r>
    </w:p>
    <w:p w14:paraId="44E8EC46" w14:textId="77777777" w:rsidR="00DD02E3" w:rsidRPr="00DD02E3" w:rsidRDefault="00DD02E3" w:rsidP="00DD02E3">
      <w:pPr>
        <w:shd w:val="clear" w:color="auto" w:fill="FFFFFF"/>
        <w:spacing w:after="225"/>
        <w:textAlignment w:val="baseline"/>
        <w:rPr>
          <w:rFonts w:ascii="inherit" w:eastAsia="Times New Roman" w:hAnsi="inherit" w:cs="Helvetica"/>
          <w:color w:val="363636"/>
          <w:sz w:val="21"/>
          <w:szCs w:val="21"/>
        </w:rPr>
      </w:pPr>
      <w:r w:rsidRPr="00DD02E3">
        <w:rPr>
          <w:rFonts w:ascii="inherit" w:eastAsia="Times New Roman" w:hAnsi="inherit" w:cs="Helvetica"/>
          <w:color w:val="363636"/>
          <w:sz w:val="21"/>
          <w:szCs w:val="21"/>
        </w:rPr>
        <w:t>Three rockets were fired towards southern Israel and two hit the Hof Regional Council.</w:t>
      </w:r>
    </w:p>
    <w:p w14:paraId="36BD0B7A" w14:textId="77777777" w:rsidR="00DD02E3" w:rsidRPr="00DD02E3" w:rsidRDefault="00DD02E3" w:rsidP="00DD02E3">
      <w:pPr>
        <w:shd w:val="clear" w:color="auto" w:fill="FFFFFF"/>
        <w:spacing w:after="195" w:line="420" w:lineRule="atLeast"/>
        <w:textAlignment w:val="baseline"/>
        <w:outlineLvl w:val="2"/>
        <w:rPr>
          <w:rFonts w:ascii="Oswald" w:eastAsia="Times New Roman" w:hAnsi="Oswald" w:cs="Helvetica"/>
          <w:color w:val="000000"/>
          <w:sz w:val="27"/>
          <w:szCs w:val="27"/>
        </w:rPr>
      </w:pPr>
      <w:r w:rsidRPr="00DD02E3">
        <w:rPr>
          <w:rFonts w:ascii="Oswald" w:eastAsia="Times New Roman" w:hAnsi="Oswald" w:cs="Helvetica"/>
          <w:color w:val="000000"/>
          <w:sz w:val="27"/>
          <w:szCs w:val="27"/>
        </w:rPr>
        <w:t>11:53AM 6/14/2014</w:t>
      </w:r>
    </w:p>
    <w:p w14:paraId="0D6E1D31" w14:textId="77777777" w:rsidR="00DD02E3" w:rsidRPr="00DD02E3" w:rsidRDefault="00DD02E3" w:rsidP="00DD02E3">
      <w:pPr>
        <w:shd w:val="clear" w:color="auto" w:fill="FFFFFF"/>
        <w:spacing w:after="225"/>
        <w:textAlignment w:val="baseline"/>
        <w:rPr>
          <w:rFonts w:ascii="inherit" w:eastAsia="Times New Roman" w:hAnsi="inherit" w:cs="Helvetica"/>
          <w:color w:val="363636"/>
          <w:sz w:val="21"/>
          <w:szCs w:val="21"/>
        </w:rPr>
      </w:pPr>
      <w:r w:rsidRPr="00DD02E3">
        <w:rPr>
          <w:rFonts w:ascii="inherit" w:eastAsia="Times New Roman" w:hAnsi="inherit" w:cs="Helvetica"/>
          <w:color w:val="363636"/>
          <w:sz w:val="21"/>
          <w:szCs w:val="21"/>
        </w:rPr>
        <w:t>In response to rocket fire, the Israel Air Force carried out strikes against terror sites in the Gaza Strip. The Israeli planes targeted a terrorist base and a weapons storage facility.</w:t>
      </w:r>
    </w:p>
    <w:p w14:paraId="54629A6B" w14:textId="77777777" w:rsidR="00DD02E3" w:rsidRPr="00DD02E3" w:rsidRDefault="00DD02E3" w:rsidP="00DD02E3">
      <w:pPr>
        <w:shd w:val="clear" w:color="auto" w:fill="FFFFFF"/>
        <w:spacing w:after="195" w:line="420" w:lineRule="atLeast"/>
        <w:textAlignment w:val="baseline"/>
        <w:outlineLvl w:val="2"/>
        <w:rPr>
          <w:rFonts w:ascii="Oswald" w:eastAsia="Times New Roman" w:hAnsi="Oswald" w:cs="Helvetica"/>
          <w:color w:val="000000"/>
          <w:sz w:val="27"/>
          <w:szCs w:val="27"/>
        </w:rPr>
      </w:pPr>
      <w:r w:rsidRPr="00DD02E3">
        <w:rPr>
          <w:rFonts w:ascii="Oswald" w:eastAsia="Times New Roman" w:hAnsi="Oswald" w:cs="Helvetica"/>
          <w:color w:val="000000"/>
          <w:sz w:val="27"/>
          <w:szCs w:val="27"/>
        </w:rPr>
        <w:t>9:21AM 6/14/2014</w:t>
      </w:r>
    </w:p>
    <w:p w14:paraId="65CAEEDC" w14:textId="77777777" w:rsidR="00DD02E3" w:rsidRPr="00DD02E3" w:rsidRDefault="00DD02E3" w:rsidP="00DD02E3">
      <w:pPr>
        <w:shd w:val="clear" w:color="auto" w:fill="FFFFFF"/>
        <w:spacing w:after="225"/>
        <w:textAlignment w:val="baseline"/>
        <w:rPr>
          <w:rFonts w:ascii="inherit" w:eastAsia="Times New Roman" w:hAnsi="inherit" w:cs="Helvetica"/>
          <w:color w:val="363636"/>
          <w:sz w:val="21"/>
          <w:szCs w:val="21"/>
        </w:rPr>
      </w:pPr>
      <w:r w:rsidRPr="00DD02E3">
        <w:rPr>
          <w:rFonts w:ascii="inherit" w:eastAsia="Times New Roman" w:hAnsi="inherit" w:cs="Helvetica"/>
          <w:color w:val="363636"/>
          <w:sz w:val="21"/>
          <w:szCs w:val="21"/>
        </w:rPr>
        <w:t xml:space="preserve">One rocket was fired from the Gaza Strip and struck the </w:t>
      </w:r>
      <w:proofErr w:type="spellStart"/>
      <w:r w:rsidRPr="00DD02E3">
        <w:rPr>
          <w:rFonts w:ascii="inherit" w:eastAsia="Times New Roman" w:hAnsi="inherit" w:cs="Helvetica"/>
          <w:color w:val="363636"/>
          <w:sz w:val="21"/>
          <w:szCs w:val="21"/>
        </w:rPr>
        <w:t>Sdot</w:t>
      </w:r>
      <w:proofErr w:type="spellEnd"/>
      <w:r w:rsidRPr="00DD02E3">
        <w:rPr>
          <w:rFonts w:ascii="inherit" w:eastAsia="Times New Roman" w:hAnsi="inherit" w:cs="Helvetica"/>
          <w:color w:val="363636"/>
          <w:sz w:val="21"/>
          <w:szCs w:val="21"/>
        </w:rPr>
        <w:t xml:space="preserve"> Negev Regional Council, a community in southern Israel.</w:t>
      </w:r>
    </w:p>
    <w:p w14:paraId="353A4EA8" w14:textId="77777777" w:rsidR="00DD02E3" w:rsidRPr="00DD02E3" w:rsidRDefault="00DD02E3" w:rsidP="00DD02E3">
      <w:pPr>
        <w:shd w:val="clear" w:color="auto" w:fill="FFFFFF"/>
        <w:spacing w:after="225"/>
        <w:textAlignment w:val="baseline"/>
        <w:rPr>
          <w:rFonts w:ascii="inherit" w:eastAsia="Times New Roman" w:hAnsi="inherit" w:cs="Helvetica"/>
          <w:color w:val="363636"/>
          <w:sz w:val="21"/>
          <w:szCs w:val="21"/>
        </w:rPr>
      </w:pPr>
      <w:r w:rsidRPr="00DD02E3">
        <w:rPr>
          <w:rFonts w:ascii="inherit" w:eastAsia="Times New Roman" w:hAnsi="inherit" w:cs="Helvetica"/>
          <w:color w:val="363636"/>
          <w:sz w:val="21"/>
          <w:szCs w:val="21"/>
        </w:rPr>
        <w:t>In the past 14 days, 9 rockets were fired at Israel, out of which 6 hit Israeli territories. Since the beginning of 2014, over 200 rockets were launched from Gaza at Israeli communities, twice the number that was shot in 2013.</w:t>
      </w:r>
    </w:p>
    <w:p w14:paraId="18E8499E" w14:textId="77777777" w:rsidR="00DD02E3" w:rsidRPr="00DD02E3" w:rsidRDefault="00DD02E3" w:rsidP="00DD02E3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DD02E3">
        <w:rPr>
          <w:rFonts w:ascii="Helvetica" w:eastAsia="Times New Roman" w:hAnsi="Helvetica" w:cs="Helvetica"/>
          <w:noProof/>
          <w:color w:val="363636"/>
          <w:sz w:val="21"/>
          <w:szCs w:val="21"/>
        </w:rPr>
        <w:lastRenderedPageBreak/>
        <w:drawing>
          <wp:inline distT="0" distB="0" distL="0" distR="0" wp14:anchorId="225CE9EC" wp14:editId="6186CD10">
            <wp:extent cx="6096000" cy="4686300"/>
            <wp:effectExtent l="0" t="0" r="0" b="0"/>
            <wp:docPr id="1" name="Picture 1" descr="Gaza  Rocket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a  Rockets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800F1" w14:textId="77777777" w:rsidR="00DD02E3" w:rsidRDefault="00DD02E3"/>
    <w:sectPr w:rsidR="00DD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B3"/>
    <w:rsid w:val="001A67D3"/>
    <w:rsid w:val="00B478B3"/>
    <w:rsid w:val="00D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31D"/>
  <w15:chartTrackingRefBased/>
  <w15:docId w15:val="{A70E5AFA-9FFE-45D7-9D88-26684BDB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1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10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46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75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80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41983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eb.archive.org/web/20140707222709/http://www.idfblog.com/blog/2014/06/14/response-rocket-fire-idf-targets-gaza-terror-si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2020-06-10T15:36:00Z</dcterms:created>
  <dcterms:modified xsi:type="dcterms:W3CDTF">2020-06-10T15:36:00Z</dcterms:modified>
</cp:coreProperties>
</file>