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93975" w14:textId="77777777" w:rsidR="00381735" w:rsidRDefault="00381735" w:rsidP="00381735">
      <w:pPr>
        <w:spacing w:after="0" w:line="240" w:lineRule="auto"/>
        <w:rPr>
          <w:rFonts w:ascii="Verdana" w:eastAsia="Times New Roman" w:hAnsi="Verdana" w:cs="Times New Roman"/>
          <w:b/>
          <w:bCs/>
          <w:color w:val="000000"/>
          <w:sz w:val="27"/>
          <w:szCs w:val="27"/>
        </w:rPr>
      </w:pPr>
      <w:r w:rsidRPr="00381735">
        <w:rPr>
          <w:rFonts w:ascii="Verdana" w:eastAsia="Times New Roman" w:hAnsi="Verdana" w:cs="Times New Roman"/>
          <w:b/>
          <w:bCs/>
          <w:color w:val="000000"/>
          <w:sz w:val="27"/>
          <w:szCs w:val="27"/>
        </w:rPr>
        <w:t>NGO ACTION NEWS</w:t>
      </w:r>
    </w:p>
    <w:p w14:paraId="0ABE23B6" w14:textId="77777777" w:rsidR="00381735" w:rsidRDefault="00381735" w:rsidP="00381735">
      <w:pPr>
        <w:spacing w:after="0" w:line="240" w:lineRule="auto"/>
        <w:rPr>
          <w:rFonts w:ascii="Verdana" w:eastAsia="Times New Roman" w:hAnsi="Verdana" w:cs="Times New Roman"/>
          <w:b/>
          <w:bCs/>
          <w:color w:val="000000"/>
          <w:sz w:val="27"/>
          <w:szCs w:val="27"/>
        </w:rPr>
      </w:pPr>
    </w:p>
    <w:p w14:paraId="3B6CA74D" w14:textId="77777777" w:rsidR="00381735" w:rsidRDefault="00381735" w:rsidP="00381735">
      <w:pPr>
        <w:spacing w:after="0" w:line="240" w:lineRule="auto"/>
        <w:rPr>
          <w:rFonts w:ascii="Verdana" w:eastAsia="Times New Roman" w:hAnsi="Verdana" w:cs="Times New Roman"/>
          <w:b/>
          <w:bCs/>
          <w:color w:val="000000"/>
          <w:sz w:val="27"/>
          <w:szCs w:val="27"/>
        </w:rPr>
      </w:pPr>
      <w:r>
        <w:rPr>
          <w:rFonts w:ascii="Verdana" w:eastAsia="Times New Roman" w:hAnsi="Verdana" w:cs="Times New Roman"/>
          <w:b/>
          <w:bCs/>
          <w:color w:val="000000"/>
          <w:sz w:val="27"/>
          <w:szCs w:val="27"/>
        </w:rPr>
        <w:t>September 30, 2016</w:t>
      </w:r>
    </w:p>
    <w:p w14:paraId="525B18ED" w14:textId="77777777" w:rsidR="00381735" w:rsidRPr="00381735" w:rsidRDefault="00381735" w:rsidP="00381735">
      <w:pPr>
        <w:spacing w:after="0" w:line="240" w:lineRule="auto"/>
        <w:rPr>
          <w:rFonts w:ascii="Times New Roman" w:eastAsia="Times New Roman" w:hAnsi="Times New Roman" w:cs="Times New Roman"/>
          <w:color w:val="000000"/>
          <w:sz w:val="24"/>
          <w:szCs w:val="24"/>
        </w:rPr>
      </w:pPr>
      <w:r w:rsidRPr="00381735">
        <w:rPr>
          <w:rFonts w:ascii="Times New Roman" w:eastAsia="Times New Roman" w:hAnsi="Times New Roman" w:cs="Times New Roman"/>
          <w:color w:val="000000"/>
          <w:sz w:val="24"/>
          <w:szCs w:val="24"/>
        </w:rPr>
        <w:t>https://unispal.un.org/ngoactionnews.nsf/1c0b3ab87dc4f2f8852568f8007759fd/6eb2a6dc999d5d8a8525803e0057bbc5?OpenDocument</w:t>
      </w:r>
      <w:bookmarkStart w:id="0" w:name="_GoBack"/>
      <w:bookmarkEnd w:id="0"/>
    </w:p>
    <w:p w14:paraId="0BD821C7" w14:textId="77777777" w:rsidR="00381735" w:rsidRPr="00381735" w:rsidRDefault="00381735" w:rsidP="00381735">
      <w:pPr>
        <w:spacing w:after="0" w:line="240" w:lineRule="auto"/>
        <w:jc w:val="center"/>
        <w:rPr>
          <w:rFonts w:ascii="Times New Roman" w:eastAsia="Times New Roman" w:hAnsi="Times New Roman" w:cs="Times New Roman"/>
          <w:color w:val="000000"/>
          <w:sz w:val="24"/>
          <w:szCs w:val="24"/>
        </w:rPr>
      </w:pPr>
      <w:r w:rsidRPr="00381735">
        <w:rPr>
          <w:rFonts w:ascii="Times New Roman" w:eastAsia="Times New Roman" w:hAnsi="Times New Roman" w:cs="Times New Roman"/>
          <w:b/>
          <w:bCs/>
          <w:color w:val="000000"/>
          <w:sz w:val="24"/>
          <w:szCs w:val="24"/>
          <w:u w:val="single"/>
        </w:rPr>
        <w:t xml:space="preserve">Global </w:t>
      </w:r>
    </w:p>
    <w:p w14:paraId="7D94956C" w14:textId="77777777" w:rsidR="00381735" w:rsidRPr="00381735" w:rsidRDefault="00381735" w:rsidP="00381735">
      <w:pPr>
        <w:spacing w:after="0" w:line="240" w:lineRule="auto"/>
        <w:rPr>
          <w:rFonts w:ascii="Times New Roman" w:eastAsia="Times New Roman" w:hAnsi="Times New Roman" w:cs="Times New Roman"/>
          <w:color w:val="000000"/>
          <w:sz w:val="24"/>
          <w:szCs w:val="24"/>
        </w:rPr>
      </w:pPr>
      <w:r w:rsidRPr="00381735">
        <w:rPr>
          <w:rFonts w:ascii="Times New Roman" w:eastAsia="Times New Roman" w:hAnsi="Times New Roman" w:cs="Times New Roman"/>
          <w:color w:val="000000"/>
          <w:sz w:val="24"/>
          <w:szCs w:val="24"/>
        </w:rPr>
        <w:br/>
        <w:t xml:space="preserve">- On 28 September, Amnesty International published a </w:t>
      </w:r>
      <w:hyperlink r:id="rId4" w:history="1">
        <w:r w:rsidRPr="00381735">
          <w:rPr>
            <w:rFonts w:ascii="Times New Roman" w:eastAsia="Times New Roman" w:hAnsi="Times New Roman" w:cs="Times New Roman"/>
            <w:color w:val="0000FF"/>
            <w:sz w:val="24"/>
            <w:szCs w:val="24"/>
            <w:u w:val="single"/>
          </w:rPr>
          <w:t>memorandum</w:t>
        </w:r>
      </w:hyperlink>
      <w:r w:rsidRPr="00381735">
        <w:rPr>
          <w:rFonts w:ascii="Times New Roman" w:eastAsia="Times New Roman" w:hAnsi="Times New Roman" w:cs="Times New Roman"/>
          <w:color w:val="000000"/>
          <w:sz w:val="24"/>
          <w:szCs w:val="24"/>
        </w:rPr>
        <w:t xml:space="preserve"> (“Lethal Force and Accountability for Unlawful Killings by Israeli Forces in Israel and the Occupied Palestinian Territories”) providing details of 20 cases of killings deemed “evidently unlawful” and seeking clarification about the investigations carried out by the Israeli authorities into these killings and the policies governing the use of lethal force. </w:t>
      </w:r>
    </w:p>
    <w:p w14:paraId="48355109" w14:textId="77777777" w:rsidR="00381735" w:rsidRPr="00381735" w:rsidRDefault="00381735" w:rsidP="00381735">
      <w:pPr>
        <w:spacing w:before="100" w:beforeAutospacing="1" w:after="100" w:afterAutospacing="1" w:line="240" w:lineRule="auto"/>
        <w:rPr>
          <w:rFonts w:ascii="Times New Roman" w:eastAsia="Times New Roman" w:hAnsi="Times New Roman" w:cs="Times New Roman"/>
          <w:color w:val="000000"/>
          <w:sz w:val="24"/>
          <w:szCs w:val="24"/>
        </w:rPr>
      </w:pPr>
      <w:r w:rsidRPr="00381735">
        <w:rPr>
          <w:rFonts w:ascii="Times New Roman" w:eastAsia="Times New Roman" w:hAnsi="Times New Roman" w:cs="Times New Roman"/>
          <w:color w:val="000000"/>
          <w:sz w:val="24"/>
          <w:szCs w:val="24"/>
        </w:rPr>
        <w:t xml:space="preserve">- On 25 September, in the run-up to the 13 and 14 October Council meeting of the International Federation of Association Football (FIFA), </w:t>
      </w:r>
      <w:hyperlink r:id="rId5" w:history="1">
        <w:r w:rsidRPr="00381735">
          <w:rPr>
            <w:rFonts w:ascii="Times New Roman" w:eastAsia="Times New Roman" w:hAnsi="Times New Roman" w:cs="Times New Roman"/>
            <w:color w:val="0000FF"/>
            <w:sz w:val="24"/>
            <w:szCs w:val="24"/>
            <w:u w:val="single"/>
          </w:rPr>
          <w:t>Human Rights Watch</w:t>
        </w:r>
      </w:hyperlink>
      <w:r w:rsidRPr="00381735">
        <w:rPr>
          <w:rFonts w:ascii="Times New Roman" w:eastAsia="Times New Roman" w:hAnsi="Times New Roman" w:cs="Times New Roman"/>
          <w:color w:val="000000"/>
          <w:sz w:val="24"/>
          <w:szCs w:val="24"/>
        </w:rPr>
        <w:t xml:space="preserve"> called on the FIFA and the Union of European Football Associations (UEFA) to require the Israel Football Association (IFA) to stop holding games inside settlements. On 9 September, </w:t>
      </w:r>
      <w:hyperlink r:id="rId6" w:history="1">
        <w:r w:rsidRPr="00381735">
          <w:rPr>
            <w:rFonts w:ascii="Times New Roman" w:eastAsia="Times New Roman" w:hAnsi="Times New Roman" w:cs="Times New Roman"/>
            <w:color w:val="0000FF"/>
            <w:sz w:val="24"/>
            <w:szCs w:val="24"/>
            <w:u w:val="single"/>
          </w:rPr>
          <w:t>66 Members of the European Parliament</w:t>
        </w:r>
      </w:hyperlink>
      <w:r w:rsidRPr="00381735">
        <w:rPr>
          <w:rFonts w:ascii="Times New Roman" w:eastAsia="Times New Roman" w:hAnsi="Times New Roman" w:cs="Times New Roman"/>
          <w:color w:val="000000"/>
          <w:sz w:val="24"/>
          <w:szCs w:val="24"/>
        </w:rPr>
        <w:t xml:space="preserve"> had signed a letter requesting that football clubs based in settlements should either fully relocate inside Israel or be excluded from IFA competitions. </w:t>
      </w:r>
    </w:p>
    <w:p w14:paraId="4072A966" w14:textId="77777777" w:rsidR="00381735" w:rsidRPr="00381735" w:rsidRDefault="00381735" w:rsidP="00381735">
      <w:pPr>
        <w:spacing w:after="0" w:line="240" w:lineRule="auto"/>
        <w:jc w:val="center"/>
        <w:rPr>
          <w:rFonts w:ascii="Times New Roman" w:eastAsia="Times New Roman" w:hAnsi="Times New Roman" w:cs="Times New Roman"/>
          <w:color w:val="000000"/>
          <w:sz w:val="24"/>
          <w:szCs w:val="24"/>
        </w:rPr>
      </w:pPr>
      <w:r w:rsidRPr="00381735">
        <w:rPr>
          <w:rFonts w:ascii="Times New Roman" w:eastAsia="Times New Roman" w:hAnsi="Times New Roman" w:cs="Times New Roman"/>
          <w:color w:val="000000"/>
          <w:sz w:val="24"/>
          <w:szCs w:val="24"/>
        </w:rPr>
        <w:br/>
      </w:r>
      <w:r w:rsidRPr="00381735">
        <w:rPr>
          <w:rFonts w:ascii="Times New Roman" w:eastAsia="Times New Roman" w:hAnsi="Times New Roman" w:cs="Times New Roman"/>
          <w:b/>
          <w:bCs/>
          <w:color w:val="000000"/>
          <w:sz w:val="24"/>
          <w:szCs w:val="24"/>
          <w:u w:val="single"/>
        </w:rPr>
        <w:t>Europe</w:t>
      </w:r>
    </w:p>
    <w:p w14:paraId="09D993D0" w14:textId="77777777" w:rsidR="00381735" w:rsidRPr="00381735" w:rsidRDefault="00381735" w:rsidP="00381735">
      <w:pPr>
        <w:spacing w:after="0" w:line="240" w:lineRule="auto"/>
        <w:rPr>
          <w:rFonts w:ascii="Times New Roman" w:eastAsia="Times New Roman" w:hAnsi="Times New Roman" w:cs="Times New Roman"/>
          <w:color w:val="000000"/>
          <w:sz w:val="24"/>
          <w:szCs w:val="24"/>
        </w:rPr>
      </w:pPr>
      <w:r w:rsidRPr="00381735">
        <w:rPr>
          <w:rFonts w:ascii="Times New Roman" w:eastAsia="Times New Roman" w:hAnsi="Times New Roman" w:cs="Times New Roman"/>
          <w:color w:val="000000"/>
          <w:sz w:val="24"/>
          <w:szCs w:val="24"/>
        </w:rPr>
        <w:br/>
        <w:t xml:space="preserve">- On 30 September, the London-based Palestine Return Centre, launched its latest </w:t>
      </w:r>
      <w:hyperlink r:id="rId7" w:history="1">
        <w:r w:rsidRPr="00381735">
          <w:rPr>
            <w:rFonts w:ascii="Times New Roman" w:eastAsia="Times New Roman" w:hAnsi="Times New Roman" w:cs="Times New Roman"/>
            <w:color w:val="0000FF"/>
            <w:sz w:val="24"/>
            <w:szCs w:val="24"/>
            <w:u w:val="single"/>
          </w:rPr>
          <w:t>research publication</w:t>
        </w:r>
      </w:hyperlink>
      <w:r w:rsidRPr="00381735">
        <w:rPr>
          <w:rFonts w:ascii="Times New Roman" w:eastAsia="Times New Roman" w:hAnsi="Times New Roman" w:cs="Times New Roman"/>
          <w:color w:val="000000"/>
          <w:sz w:val="24"/>
          <w:szCs w:val="24"/>
        </w:rPr>
        <w:t xml:space="preserve"> entitled “UN Sustainable Development Goals and the Palestinian People: Challenges and Prospects”. </w:t>
      </w:r>
    </w:p>
    <w:p w14:paraId="7B08394C" w14:textId="77777777" w:rsidR="00381735" w:rsidRPr="00381735" w:rsidRDefault="00381735" w:rsidP="00381735">
      <w:pPr>
        <w:spacing w:after="0" w:line="240" w:lineRule="auto"/>
        <w:jc w:val="center"/>
        <w:rPr>
          <w:rFonts w:ascii="Times New Roman" w:eastAsia="Times New Roman" w:hAnsi="Times New Roman" w:cs="Times New Roman"/>
          <w:color w:val="000000"/>
          <w:sz w:val="24"/>
          <w:szCs w:val="24"/>
        </w:rPr>
      </w:pPr>
      <w:r w:rsidRPr="00381735">
        <w:rPr>
          <w:rFonts w:ascii="Times New Roman" w:eastAsia="Times New Roman" w:hAnsi="Times New Roman" w:cs="Times New Roman"/>
          <w:color w:val="000000"/>
          <w:sz w:val="24"/>
          <w:szCs w:val="24"/>
        </w:rPr>
        <w:br/>
      </w:r>
      <w:r w:rsidRPr="00381735">
        <w:rPr>
          <w:rFonts w:ascii="Times New Roman" w:eastAsia="Times New Roman" w:hAnsi="Times New Roman" w:cs="Times New Roman"/>
          <w:color w:val="000000"/>
          <w:sz w:val="24"/>
          <w:szCs w:val="24"/>
        </w:rPr>
        <w:br/>
      </w:r>
      <w:r w:rsidRPr="00381735">
        <w:rPr>
          <w:rFonts w:ascii="Times New Roman" w:eastAsia="Times New Roman" w:hAnsi="Times New Roman" w:cs="Times New Roman"/>
          <w:b/>
          <w:bCs/>
          <w:color w:val="000000"/>
          <w:sz w:val="24"/>
          <w:szCs w:val="24"/>
          <w:u w:val="single"/>
        </w:rPr>
        <w:t>North America</w:t>
      </w:r>
    </w:p>
    <w:p w14:paraId="058B154B" w14:textId="77777777" w:rsidR="00381735" w:rsidRPr="00381735" w:rsidRDefault="00381735" w:rsidP="00381735">
      <w:pPr>
        <w:spacing w:after="0" w:line="240" w:lineRule="auto"/>
        <w:rPr>
          <w:rFonts w:ascii="Times New Roman" w:eastAsia="Times New Roman" w:hAnsi="Times New Roman" w:cs="Times New Roman"/>
          <w:color w:val="000000"/>
          <w:sz w:val="24"/>
          <w:szCs w:val="24"/>
        </w:rPr>
      </w:pPr>
      <w:r w:rsidRPr="00381735">
        <w:rPr>
          <w:rFonts w:ascii="Times New Roman" w:eastAsia="Times New Roman" w:hAnsi="Times New Roman" w:cs="Times New Roman"/>
          <w:color w:val="000000"/>
          <w:sz w:val="24"/>
          <w:szCs w:val="24"/>
        </w:rPr>
        <w:br/>
        <w:t xml:space="preserve">- In its upcoming issue of 13 October, </w:t>
      </w:r>
      <w:hyperlink r:id="rId8" w:history="1">
        <w:r w:rsidRPr="00381735">
          <w:rPr>
            <w:rFonts w:ascii="Times New Roman" w:eastAsia="Times New Roman" w:hAnsi="Times New Roman" w:cs="Times New Roman"/>
            <w:i/>
            <w:iCs/>
            <w:color w:val="0000FF"/>
            <w:sz w:val="24"/>
            <w:szCs w:val="24"/>
            <w:u w:val="single"/>
          </w:rPr>
          <w:t>The New York Review of Books</w:t>
        </w:r>
      </w:hyperlink>
      <w:r w:rsidRPr="00381735">
        <w:rPr>
          <w:rFonts w:ascii="Times New Roman" w:eastAsia="Times New Roman" w:hAnsi="Times New Roman" w:cs="Times New Roman"/>
          <w:color w:val="000000"/>
          <w:sz w:val="24"/>
          <w:szCs w:val="24"/>
        </w:rPr>
        <w:t xml:space="preserve"> will feature an open letter signed by over 70 American academics and intellectuals calling for targeted boycotts, limited to settlements, to encourage all parties to negotiate a two-State solution. The letter also requests the US government to exclude settlements from trade benefits accorded to Israeli enterprises. </w:t>
      </w:r>
    </w:p>
    <w:p w14:paraId="43BC9B50" w14:textId="77777777" w:rsidR="00381735" w:rsidRPr="00381735" w:rsidRDefault="00381735" w:rsidP="00381735">
      <w:pPr>
        <w:spacing w:before="100" w:beforeAutospacing="1" w:after="100" w:afterAutospacing="1" w:line="240" w:lineRule="auto"/>
        <w:rPr>
          <w:rFonts w:ascii="Times New Roman" w:eastAsia="Times New Roman" w:hAnsi="Times New Roman" w:cs="Times New Roman"/>
          <w:color w:val="000000"/>
          <w:sz w:val="24"/>
          <w:szCs w:val="24"/>
        </w:rPr>
      </w:pPr>
      <w:r w:rsidRPr="00381735">
        <w:rPr>
          <w:rFonts w:ascii="Times New Roman" w:eastAsia="Times New Roman" w:hAnsi="Times New Roman" w:cs="Times New Roman"/>
          <w:color w:val="000000"/>
          <w:sz w:val="24"/>
          <w:szCs w:val="24"/>
        </w:rPr>
        <w:t xml:space="preserve">- From 30 September through 14 October, “Night Raid”, a collection of photographs providing context for operations conducted by the Israeli military in the West Bank village of </w:t>
      </w:r>
      <w:proofErr w:type="spellStart"/>
      <w:r w:rsidRPr="00381735">
        <w:rPr>
          <w:rFonts w:ascii="Times New Roman" w:eastAsia="Times New Roman" w:hAnsi="Times New Roman" w:cs="Times New Roman"/>
          <w:color w:val="000000"/>
          <w:sz w:val="24"/>
          <w:szCs w:val="24"/>
        </w:rPr>
        <w:t>Bil’in</w:t>
      </w:r>
      <w:proofErr w:type="spellEnd"/>
      <w:r w:rsidRPr="00381735">
        <w:rPr>
          <w:rFonts w:ascii="Times New Roman" w:eastAsia="Times New Roman" w:hAnsi="Times New Roman" w:cs="Times New Roman"/>
          <w:color w:val="000000"/>
          <w:sz w:val="24"/>
          <w:szCs w:val="24"/>
        </w:rPr>
        <w:t xml:space="preserve">, will be exhibited at the </w:t>
      </w:r>
      <w:hyperlink r:id="rId9" w:history="1">
        <w:r w:rsidRPr="00381735">
          <w:rPr>
            <w:rFonts w:ascii="Times New Roman" w:eastAsia="Times New Roman" w:hAnsi="Times New Roman" w:cs="Times New Roman"/>
            <w:color w:val="0000FF"/>
            <w:sz w:val="24"/>
            <w:szCs w:val="24"/>
            <w:u w:val="single"/>
          </w:rPr>
          <w:t>Jerusalem Fund Gallery Al Quds</w:t>
        </w:r>
      </w:hyperlink>
      <w:r w:rsidRPr="00381735">
        <w:rPr>
          <w:rFonts w:ascii="Times New Roman" w:eastAsia="Times New Roman" w:hAnsi="Times New Roman" w:cs="Times New Roman"/>
          <w:color w:val="0000FF"/>
          <w:sz w:val="24"/>
          <w:szCs w:val="24"/>
          <w:u w:val="single"/>
        </w:rPr>
        <w:t xml:space="preserve"> in Washington.</w:t>
      </w:r>
      <w:r w:rsidRPr="00381735">
        <w:rPr>
          <w:rFonts w:ascii="Times New Roman" w:eastAsia="Times New Roman" w:hAnsi="Times New Roman" w:cs="Times New Roman"/>
          <w:color w:val="000000"/>
          <w:sz w:val="24"/>
          <w:szCs w:val="24"/>
          <w:u w:val="single"/>
        </w:rPr>
        <w:t xml:space="preserve"> </w:t>
      </w:r>
      <w:r w:rsidRPr="00381735">
        <w:rPr>
          <w:rFonts w:ascii="Times New Roman" w:eastAsia="Times New Roman" w:hAnsi="Times New Roman" w:cs="Times New Roman"/>
          <w:color w:val="000000"/>
          <w:sz w:val="24"/>
          <w:szCs w:val="24"/>
        </w:rPr>
        <w:t xml:space="preserve">Since weekly Friday demonstrations to protest the building of settlements and the Wall began in 2005, </w:t>
      </w:r>
      <w:proofErr w:type="spellStart"/>
      <w:r w:rsidRPr="00381735">
        <w:rPr>
          <w:rFonts w:ascii="Times New Roman" w:eastAsia="Times New Roman" w:hAnsi="Times New Roman" w:cs="Times New Roman"/>
          <w:color w:val="000000"/>
          <w:sz w:val="24"/>
          <w:szCs w:val="24"/>
        </w:rPr>
        <w:t>Bil’in</w:t>
      </w:r>
      <w:proofErr w:type="spellEnd"/>
      <w:r w:rsidRPr="00381735">
        <w:rPr>
          <w:rFonts w:ascii="Times New Roman" w:eastAsia="Times New Roman" w:hAnsi="Times New Roman" w:cs="Times New Roman"/>
          <w:color w:val="000000"/>
          <w:sz w:val="24"/>
          <w:szCs w:val="24"/>
        </w:rPr>
        <w:t xml:space="preserve"> has become known as a symbol for Palestinian resilience and non-violent resistance against the occupation. </w:t>
      </w:r>
    </w:p>
    <w:p w14:paraId="359F2753" w14:textId="77777777" w:rsidR="00381735" w:rsidRPr="00381735" w:rsidRDefault="00381735" w:rsidP="00381735">
      <w:pPr>
        <w:spacing w:before="100" w:beforeAutospacing="1" w:after="100" w:afterAutospacing="1" w:line="240" w:lineRule="auto"/>
        <w:rPr>
          <w:rFonts w:ascii="Times New Roman" w:eastAsia="Times New Roman" w:hAnsi="Times New Roman" w:cs="Times New Roman"/>
          <w:color w:val="000000"/>
          <w:sz w:val="24"/>
          <w:szCs w:val="24"/>
        </w:rPr>
      </w:pPr>
      <w:r w:rsidRPr="00381735">
        <w:rPr>
          <w:rFonts w:ascii="Times New Roman" w:eastAsia="Times New Roman" w:hAnsi="Times New Roman" w:cs="Times New Roman"/>
          <w:color w:val="000000"/>
          <w:sz w:val="24"/>
          <w:szCs w:val="24"/>
        </w:rPr>
        <w:t xml:space="preserve">- On 27 September, the Electronic Intifada reported about a petition signed by over 1,000 members of faculty </w:t>
      </w:r>
      <w:hyperlink r:id="rId10" w:history="1">
        <w:r w:rsidRPr="00381735">
          <w:rPr>
            <w:rFonts w:ascii="Times New Roman" w:eastAsia="Times New Roman" w:hAnsi="Times New Roman" w:cs="Times New Roman"/>
            <w:color w:val="0000FF"/>
            <w:sz w:val="24"/>
            <w:szCs w:val="24"/>
            <w:u w:val="single"/>
          </w:rPr>
          <w:t>condemning the Canary Mission website</w:t>
        </w:r>
      </w:hyperlink>
      <w:r w:rsidRPr="00381735">
        <w:rPr>
          <w:rFonts w:ascii="Times New Roman" w:eastAsia="Times New Roman" w:hAnsi="Times New Roman" w:cs="Times New Roman"/>
          <w:color w:val="000000"/>
          <w:sz w:val="24"/>
          <w:szCs w:val="24"/>
        </w:rPr>
        <w:t xml:space="preserve"> which lists students and faculty in the US who defend Palestinian rights, as an effort to intimidate and blacklist activists. </w:t>
      </w:r>
    </w:p>
    <w:p w14:paraId="35B47E22" w14:textId="77777777" w:rsidR="00381735" w:rsidRPr="00381735" w:rsidRDefault="00381735" w:rsidP="00381735">
      <w:pPr>
        <w:spacing w:after="0" w:line="240" w:lineRule="auto"/>
        <w:jc w:val="center"/>
        <w:rPr>
          <w:rFonts w:ascii="Times New Roman" w:eastAsia="Times New Roman" w:hAnsi="Times New Roman" w:cs="Times New Roman"/>
          <w:color w:val="000000"/>
          <w:sz w:val="24"/>
          <w:szCs w:val="24"/>
        </w:rPr>
      </w:pPr>
      <w:r w:rsidRPr="00381735">
        <w:rPr>
          <w:rFonts w:ascii="Times New Roman" w:eastAsia="Times New Roman" w:hAnsi="Times New Roman" w:cs="Times New Roman"/>
          <w:color w:val="000000"/>
          <w:sz w:val="24"/>
          <w:szCs w:val="24"/>
        </w:rPr>
        <w:lastRenderedPageBreak/>
        <w:br/>
      </w:r>
      <w:r w:rsidRPr="00381735">
        <w:rPr>
          <w:rFonts w:ascii="Times New Roman" w:eastAsia="Times New Roman" w:hAnsi="Times New Roman" w:cs="Times New Roman"/>
          <w:b/>
          <w:bCs/>
          <w:color w:val="000000"/>
          <w:sz w:val="24"/>
          <w:szCs w:val="24"/>
          <w:u w:val="single"/>
        </w:rPr>
        <w:t>Australia</w:t>
      </w:r>
    </w:p>
    <w:p w14:paraId="6857B62A" w14:textId="77777777" w:rsidR="00381735" w:rsidRPr="00381735" w:rsidRDefault="00381735" w:rsidP="00381735">
      <w:pPr>
        <w:spacing w:after="0" w:line="240" w:lineRule="auto"/>
        <w:rPr>
          <w:rFonts w:ascii="Times New Roman" w:eastAsia="Times New Roman" w:hAnsi="Times New Roman" w:cs="Times New Roman"/>
          <w:color w:val="000000"/>
          <w:sz w:val="24"/>
          <w:szCs w:val="24"/>
        </w:rPr>
      </w:pPr>
      <w:r w:rsidRPr="00381735">
        <w:rPr>
          <w:rFonts w:ascii="Times New Roman" w:eastAsia="Times New Roman" w:hAnsi="Times New Roman" w:cs="Times New Roman"/>
          <w:color w:val="000000"/>
          <w:sz w:val="24"/>
          <w:szCs w:val="24"/>
        </w:rPr>
        <w:br/>
        <w:t xml:space="preserve">- </w:t>
      </w:r>
      <w:hyperlink r:id="rId11" w:history="1">
        <w:r w:rsidRPr="00381735">
          <w:rPr>
            <w:rFonts w:ascii="Times New Roman" w:eastAsia="Times New Roman" w:hAnsi="Times New Roman" w:cs="Times New Roman"/>
            <w:color w:val="0000FF"/>
            <w:sz w:val="24"/>
            <w:szCs w:val="24"/>
            <w:u w:val="single"/>
          </w:rPr>
          <w:t xml:space="preserve">Professor John </w:t>
        </w:r>
        <w:proofErr w:type="spellStart"/>
        <w:r w:rsidRPr="00381735">
          <w:rPr>
            <w:rFonts w:ascii="Times New Roman" w:eastAsia="Times New Roman" w:hAnsi="Times New Roman" w:cs="Times New Roman"/>
            <w:color w:val="0000FF"/>
            <w:sz w:val="24"/>
            <w:szCs w:val="24"/>
            <w:u w:val="single"/>
          </w:rPr>
          <w:t>Dugard</w:t>
        </w:r>
        <w:proofErr w:type="spellEnd"/>
      </w:hyperlink>
      <w:r w:rsidRPr="00381735">
        <w:rPr>
          <w:rFonts w:ascii="Times New Roman" w:eastAsia="Times New Roman" w:hAnsi="Times New Roman" w:cs="Times New Roman"/>
          <w:color w:val="000000"/>
          <w:sz w:val="24"/>
          <w:szCs w:val="24"/>
        </w:rPr>
        <w:t>, who from 2001 to 2008 served as UN Special Rapporteur on the situation of human rights in the OPT, will hold on 15 October at the University of Adelaide the 2016 Edward Said Memorial Lecture. In addition, he is invited to speak on 11 October at the National Press Club of Australia in Canberra (</w:t>
      </w:r>
      <w:r w:rsidRPr="00381735">
        <w:rPr>
          <w:rFonts w:ascii="Times New Roman" w:eastAsia="Times New Roman" w:hAnsi="Times New Roman" w:cs="Times New Roman"/>
          <w:i/>
          <w:iCs/>
          <w:color w:val="000000"/>
          <w:sz w:val="24"/>
          <w:szCs w:val="24"/>
        </w:rPr>
        <w:t>Implications of the US elections for Palestine and Israel</w:t>
      </w:r>
      <w:r w:rsidRPr="00381735">
        <w:rPr>
          <w:rFonts w:ascii="Times New Roman" w:eastAsia="Times New Roman" w:hAnsi="Times New Roman" w:cs="Times New Roman"/>
          <w:color w:val="000000"/>
          <w:sz w:val="24"/>
          <w:szCs w:val="24"/>
        </w:rPr>
        <w:t>) and on 27 October at the University of Sidney (</w:t>
      </w:r>
      <w:r w:rsidRPr="00381735">
        <w:rPr>
          <w:rFonts w:ascii="Times New Roman" w:eastAsia="Times New Roman" w:hAnsi="Times New Roman" w:cs="Times New Roman"/>
          <w:i/>
          <w:iCs/>
          <w:color w:val="000000"/>
          <w:sz w:val="24"/>
          <w:szCs w:val="24"/>
        </w:rPr>
        <w:t>Has International Law Failed Palestine?</w:t>
      </w:r>
      <w:r w:rsidRPr="00381735">
        <w:rPr>
          <w:rFonts w:ascii="Times New Roman" w:eastAsia="Times New Roman" w:hAnsi="Times New Roman" w:cs="Times New Roman"/>
          <w:color w:val="000000"/>
          <w:sz w:val="24"/>
          <w:szCs w:val="24"/>
        </w:rPr>
        <w:t>).</w:t>
      </w:r>
    </w:p>
    <w:p w14:paraId="07F464F8" w14:textId="77777777" w:rsidR="00381735" w:rsidRPr="00381735" w:rsidRDefault="00381735" w:rsidP="00381735">
      <w:pPr>
        <w:spacing w:after="0" w:line="240" w:lineRule="auto"/>
        <w:jc w:val="center"/>
        <w:rPr>
          <w:rFonts w:ascii="Times New Roman" w:eastAsia="Times New Roman" w:hAnsi="Times New Roman" w:cs="Times New Roman"/>
          <w:color w:val="000000"/>
          <w:sz w:val="24"/>
          <w:szCs w:val="24"/>
        </w:rPr>
      </w:pPr>
      <w:r w:rsidRPr="00381735">
        <w:rPr>
          <w:rFonts w:ascii="Times New Roman" w:eastAsia="Times New Roman" w:hAnsi="Times New Roman" w:cs="Times New Roman"/>
          <w:color w:val="000000"/>
          <w:sz w:val="24"/>
          <w:szCs w:val="24"/>
        </w:rPr>
        <w:br/>
      </w:r>
      <w:r w:rsidRPr="00381735">
        <w:rPr>
          <w:rFonts w:ascii="Times New Roman" w:eastAsia="Times New Roman" w:hAnsi="Times New Roman" w:cs="Times New Roman"/>
          <w:b/>
          <w:bCs/>
          <w:color w:val="2F2F2F"/>
          <w:sz w:val="24"/>
          <w:szCs w:val="24"/>
          <w:u w:val="single"/>
        </w:rPr>
        <w:t>United Nations</w:t>
      </w:r>
    </w:p>
    <w:p w14:paraId="45D22D4C" w14:textId="77777777" w:rsidR="00381735" w:rsidRPr="00381735" w:rsidRDefault="00381735" w:rsidP="00381735">
      <w:pPr>
        <w:spacing w:after="0" w:line="240" w:lineRule="auto"/>
        <w:rPr>
          <w:rFonts w:ascii="Times New Roman" w:eastAsia="Times New Roman" w:hAnsi="Times New Roman" w:cs="Times New Roman"/>
          <w:color w:val="000000"/>
          <w:sz w:val="24"/>
          <w:szCs w:val="24"/>
        </w:rPr>
      </w:pPr>
      <w:r w:rsidRPr="00381735">
        <w:rPr>
          <w:rFonts w:ascii="Times New Roman" w:eastAsia="Times New Roman" w:hAnsi="Times New Roman" w:cs="Times New Roman"/>
          <w:color w:val="000000"/>
          <w:sz w:val="24"/>
          <w:szCs w:val="24"/>
        </w:rPr>
        <w:br/>
        <w:t xml:space="preserve">- Following her visit to Israel and Palestine (12-22 September), </w:t>
      </w:r>
      <w:hyperlink r:id="rId12" w:history="1">
        <w:r w:rsidRPr="00381735">
          <w:rPr>
            <w:rFonts w:ascii="Times New Roman" w:eastAsia="Times New Roman" w:hAnsi="Times New Roman" w:cs="Times New Roman"/>
            <w:color w:val="0000FF"/>
            <w:sz w:val="24"/>
            <w:szCs w:val="24"/>
            <w:u w:val="single"/>
          </w:rPr>
          <w:t>UN Special Rapporteur on violence against women</w:t>
        </w:r>
      </w:hyperlink>
      <w:r w:rsidRPr="00381735">
        <w:rPr>
          <w:rFonts w:ascii="Times New Roman" w:eastAsia="Times New Roman" w:hAnsi="Times New Roman" w:cs="Times New Roman"/>
          <w:color w:val="000000"/>
          <w:sz w:val="24"/>
          <w:szCs w:val="24"/>
        </w:rPr>
        <w:t xml:space="preserve"> </w:t>
      </w:r>
      <w:proofErr w:type="spellStart"/>
      <w:r w:rsidRPr="00381735">
        <w:rPr>
          <w:rFonts w:ascii="Times New Roman" w:eastAsia="Times New Roman" w:hAnsi="Times New Roman" w:cs="Times New Roman"/>
          <w:color w:val="000000"/>
          <w:sz w:val="24"/>
          <w:szCs w:val="24"/>
        </w:rPr>
        <w:t>Dubravka</w:t>
      </w:r>
      <w:proofErr w:type="spellEnd"/>
      <w:r w:rsidRPr="00381735">
        <w:rPr>
          <w:rFonts w:ascii="Times New Roman" w:eastAsia="Times New Roman" w:hAnsi="Times New Roman" w:cs="Times New Roman"/>
          <w:color w:val="000000"/>
          <w:sz w:val="24"/>
          <w:szCs w:val="24"/>
        </w:rPr>
        <w:t xml:space="preserve"> </w:t>
      </w:r>
      <w:proofErr w:type="spellStart"/>
      <w:r w:rsidRPr="00381735">
        <w:rPr>
          <w:rFonts w:ascii="Times New Roman" w:eastAsia="Times New Roman" w:hAnsi="Times New Roman" w:cs="Times New Roman"/>
          <w:color w:val="000000"/>
          <w:sz w:val="24"/>
          <w:szCs w:val="24"/>
        </w:rPr>
        <w:t>Šimonovic</w:t>
      </w:r>
      <w:proofErr w:type="spellEnd"/>
      <w:r w:rsidRPr="00381735">
        <w:rPr>
          <w:rFonts w:ascii="Times New Roman" w:eastAsia="Times New Roman" w:hAnsi="Times New Roman" w:cs="Times New Roman"/>
          <w:color w:val="000000"/>
          <w:sz w:val="24"/>
          <w:szCs w:val="24"/>
        </w:rPr>
        <w:t xml:space="preserve"> called for the full participation of women in a new peace process guided by international law. The Special Rapporteur will present her final findings and recommendations to the Human Rights Council in June 2017. </w:t>
      </w:r>
    </w:p>
    <w:p w14:paraId="2B20A716" w14:textId="77777777" w:rsidR="00381735" w:rsidRPr="00381735" w:rsidRDefault="00381735" w:rsidP="00381735">
      <w:pPr>
        <w:spacing w:after="0" w:line="240" w:lineRule="auto"/>
        <w:jc w:val="center"/>
        <w:rPr>
          <w:rFonts w:ascii="Times New Roman" w:eastAsia="Times New Roman" w:hAnsi="Times New Roman" w:cs="Times New Roman"/>
          <w:color w:val="000000"/>
          <w:sz w:val="24"/>
          <w:szCs w:val="24"/>
        </w:rPr>
      </w:pPr>
      <w:r w:rsidRPr="00381735">
        <w:rPr>
          <w:rFonts w:ascii="Times New Roman" w:eastAsia="Times New Roman" w:hAnsi="Times New Roman" w:cs="Times New Roman"/>
          <w:color w:val="000000"/>
          <w:sz w:val="24"/>
          <w:szCs w:val="24"/>
        </w:rPr>
        <w:br/>
      </w:r>
      <w:r w:rsidRPr="00381735">
        <w:rPr>
          <w:rFonts w:ascii="Times New Roman" w:eastAsia="Times New Roman" w:hAnsi="Times New Roman" w:cs="Times New Roman"/>
          <w:color w:val="000000"/>
          <w:sz w:val="24"/>
          <w:szCs w:val="24"/>
        </w:rPr>
        <w:br/>
        <w:t xml:space="preserve">***** </w:t>
      </w:r>
    </w:p>
    <w:p w14:paraId="1EB6AEBE" w14:textId="77777777" w:rsidR="00381735" w:rsidRPr="00381735" w:rsidRDefault="00381735" w:rsidP="0038173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81735">
        <w:rPr>
          <w:rFonts w:ascii="Times New Roman" w:eastAsia="Times New Roman" w:hAnsi="Times New Roman" w:cs="Times New Roman"/>
          <w:color w:val="000000"/>
          <w:sz w:val="24"/>
          <w:szCs w:val="24"/>
        </w:rPr>
        <w:t xml:space="preserve">Contact us: </w:t>
      </w:r>
      <w:hyperlink r:id="rId13" w:history="1">
        <w:r w:rsidRPr="00381735">
          <w:rPr>
            <w:rFonts w:ascii="Times New Roman" w:eastAsia="Times New Roman" w:hAnsi="Times New Roman" w:cs="Times New Roman"/>
            <w:color w:val="0000FF"/>
            <w:sz w:val="24"/>
            <w:szCs w:val="24"/>
            <w:u w:val="single"/>
          </w:rPr>
          <w:t>palestinianrights@un.org</w:t>
        </w:r>
      </w:hyperlink>
      <w:r w:rsidRPr="00381735">
        <w:rPr>
          <w:rFonts w:ascii="Times New Roman" w:eastAsia="Times New Roman" w:hAnsi="Times New Roman" w:cs="Times New Roman"/>
          <w:color w:val="000000"/>
          <w:sz w:val="24"/>
          <w:szCs w:val="24"/>
        </w:rPr>
        <w:t xml:space="preserve"> </w:t>
      </w:r>
    </w:p>
    <w:p w14:paraId="615A67E4" w14:textId="77777777" w:rsidR="00381735" w:rsidRPr="00381735" w:rsidRDefault="00381735" w:rsidP="0038173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81735">
        <w:rPr>
          <w:rFonts w:ascii="Times New Roman" w:eastAsia="Times New Roman" w:hAnsi="Times New Roman" w:cs="Times New Roman"/>
          <w:color w:val="000000"/>
          <w:sz w:val="24"/>
          <w:szCs w:val="24"/>
        </w:rPr>
        <w:t xml:space="preserve">Visit UNISPAL </w:t>
      </w:r>
      <w:hyperlink r:id="rId14" w:history="1">
        <w:r w:rsidRPr="00381735">
          <w:rPr>
            <w:rFonts w:ascii="Times New Roman" w:eastAsia="Times New Roman" w:hAnsi="Times New Roman" w:cs="Times New Roman"/>
            <w:color w:val="0000FF"/>
            <w:sz w:val="24"/>
            <w:szCs w:val="24"/>
            <w:u w:val="single"/>
          </w:rPr>
          <w:t>Website</w:t>
        </w:r>
      </w:hyperlink>
      <w:r w:rsidRPr="00381735">
        <w:rPr>
          <w:rFonts w:ascii="Times New Roman" w:eastAsia="Times New Roman" w:hAnsi="Times New Roman" w:cs="Times New Roman"/>
          <w:color w:val="000000"/>
          <w:sz w:val="24"/>
          <w:szCs w:val="24"/>
        </w:rPr>
        <w:br/>
        <w:t xml:space="preserve">Like UNISPAL on </w:t>
      </w:r>
      <w:hyperlink r:id="rId15" w:history="1">
        <w:r w:rsidRPr="00381735">
          <w:rPr>
            <w:rFonts w:ascii="Times New Roman" w:eastAsia="Times New Roman" w:hAnsi="Times New Roman" w:cs="Times New Roman"/>
            <w:color w:val="0000FF"/>
            <w:sz w:val="24"/>
            <w:szCs w:val="24"/>
            <w:u w:val="single"/>
          </w:rPr>
          <w:t>Facebook</w:t>
        </w:r>
      </w:hyperlink>
      <w:r w:rsidRPr="00381735">
        <w:rPr>
          <w:rFonts w:ascii="Times New Roman" w:eastAsia="Times New Roman" w:hAnsi="Times New Roman" w:cs="Times New Roman"/>
          <w:color w:val="000000"/>
          <w:sz w:val="24"/>
          <w:szCs w:val="24"/>
        </w:rPr>
        <w:br/>
        <w:t xml:space="preserve">Follow UNISPAL on </w:t>
      </w:r>
      <w:r w:rsidRPr="00381735">
        <w:rPr>
          <w:rFonts w:ascii="Times New Roman" w:eastAsia="Times New Roman" w:hAnsi="Times New Roman" w:cs="Times New Roman"/>
          <w:color w:val="000000"/>
          <w:sz w:val="24"/>
          <w:szCs w:val="24"/>
          <w:u w:val="single"/>
        </w:rPr>
        <w:t>Twitter</w:t>
      </w:r>
    </w:p>
    <w:p w14:paraId="645090DC" w14:textId="77777777" w:rsidR="00381735" w:rsidRPr="00381735" w:rsidRDefault="00381735" w:rsidP="00381735">
      <w:pPr>
        <w:spacing w:after="0" w:line="240" w:lineRule="auto"/>
        <w:rPr>
          <w:rFonts w:ascii="Times New Roman" w:eastAsia="Times New Roman" w:hAnsi="Times New Roman" w:cs="Times New Roman"/>
          <w:color w:val="000000"/>
          <w:sz w:val="24"/>
          <w:szCs w:val="24"/>
        </w:rPr>
      </w:pPr>
    </w:p>
    <w:p w14:paraId="01D22B81" w14:textId="77777777" w:rsidR="00381735" w:rsidRPr="00381735" w:rsidRDefault="00381735" w:rsidP="00381735">
      <w:pPr>
        <w:spacing w:before="100" w:beforeAutospacing="1" w:after="100" w:afterAutospacing="1" w:line="240" w:lineRule="auto"/>
        <w:rPr>
          <w:rFonts w:ascii="Times New Roman" w:eastAsia="Times New Roman" w:hAnsi="Times New Roman" w:cs="Times New Roman"/>
          <w:color w:val="000000"/>
          <w:sz w:val="24"/>
          <w:szCs w:val="24"/>
        </w:rPr>
      </w:pPr>
    </w:p>
    <w:p w14:paraId="76DBB6B2" w14:textId="77777777" w:rsidR="00381735" w:rsidRPr="00381735" w:rsidRDefault="00381735" w:rsidP="00381735">
      <w:pPr>
        <w:spacing w:after="0" w:line="240" w:lineRule="auto"/>
        <w:jc w:val="center"/>
        <w:rPr>
          <w:rFonts w:ascii="Times New Roman" w:eastAsia="Times New Roman" w:hAnsi="Times New Roman" w:cs="Times New Roman"/>
          <w:color w:val="000000"/>
          <w:sz w:val="24"/>
          <w:szCs w:val="24"/>
        </w:rPr>
      </w:pPr>
      <w:r w:rsidRPr="00381735">
        <w:rPr>
          <w:rFonts w:ascii="Times New Roman" w:eastAsia="Times New Roman" w:hAnsi="Times New Roman" w:cs="Times New Roman"/>
          <w:color w:val="000000"/>
          <w:sz w:val="24"/>
          <w:szCs w:val="24"/>
        </w:rPr>
        <w:t>* * *</w:t>
      </w:r>
    </w:p>
    <w:p w14:paraId="65FCCBC4" w14:textId="77777777" w:rsidR="002711F6" w:rsidRDefault="00381735" w:rsidP="00381735">
      <w:r w:rsidRPr="00381735">
        <w:rPr>
          <w:rFonts w:ascii="Verdana" w:eastAsia="Times New Roman" w:hAnsi="Verdana" w:cs="Times New Roman"/>
          <w:color w:val="000000"/>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381735">
        <w:rPr>
          <w:rFonts w:ascii="Verdana" w:eastAsia="Times New Roman" w:hAnsi="Verdana" w:cs="Times New Roman"/>
          <w:color w:val="000000"/>
          <w:sz w:val="15"/>
          <w:szCs w:val="15"/>
        </w:rPr>
        <w:t>Palestine .</w:t>
      </w:r>
      <w:proofErr w:type="gramEnd"/>
      <w:r w:rsidRPr="00381735">
        <w:rPr>
          <w:rFonts w:ascii="Verdana" w:eastAsia="Times New Roman" w:hAnsi="Verdana" w:cs="Times New Roman"/>
          <w:color w:val="000000"/>
          <w:sz w:val="15"/>
          <w:szCs w:val="15"/>
        </w:rPr>
        <w:t xml:space="preserve"> NGOs interested in contributing information on their activities should communicate it by Email </w:t>
      </w:r>
      <w:proofErr w:type="gramStart"/>
      <w:r w:rsidRPr="00381735">
        <w:rPr>
          <w:rFonts w:ascii="Verdana" w:eastAsia="Times New Roman" w:hAnsi="Verdana" w:cs="Times New Roman"/>
          <w:color w:val="000000"/>
          <w:sz w:val="15"/>
          <w:szCs w:val="15"/>
        </w:rPr>
        <w:t>The</w:t>
      </w:r>
      <w:proofErr w:type="gramEnd"/>
      <w:r w:rsidRPr="00381735">
        <w:rPr>
          <w:rFonts w:ascii="Verdana" w:eastAsia="Times New Roman" w:hAnsi="Verdana" w:cs="Times New Roman"/>
          <w:color w:val="000000"/>
          <w:sz w:val="15"/>
          <w:szCs w:val="15"/>
        </w:rPr>
        <w:t xml:space="preserve"> Division reserves the right to make the final selection with regard to material to be included in this newsletter. It cannot take responsibility for the accuracy of the information.</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35"/>
    <w:rsid w:val="0038173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0FBD"/>
  <w15:chartTrackingRefBased/>
  <w15:docId w15:val="{0C81B3BB-7E70-4A8E-9C59-FBE7CA71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735"/>
    <w:rPr>
      <w:color w:val="0000FF"/>
      <w:u w:val="single"/>
    </w:rPr>
  </w:style>
  <w:style w:type="paragraph" w:styleId="NormalWeb">
    <w:name w:val="Normal (Web)"/>
    <w:basedOn w:val="Normal"/>
    <w:uiPriority w:val="99"/>
    <w:semiHidden/>
    <w:unhideWhenUsed/>
    <w:rsid w:val="00381735"/>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4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books.com/articles/2016/10/13/economic-boycott-israeli-settlements/" TargetMode="External"/><Relationship Id="rId13" Type="http://schemas.openxmlformats.org/officeDocument/2006/relationships/hyperlink" Target="mailto:palestinianrights@un.org" TargetMode="External"/><Relationship Id="rId3" Type="http://schemas.openxmlformats.org/officeDocument/2006/relationships/webSettings" Target="webSettings.xml"/><Relationship Id="rId7" Type="http://schemas.openxmlformats.org/officeDocument/2006/relationships/hyperlink" Target="http://www.prc.org.uk/portal/index.php/" TargetMode="External"/><Relationship Id="rId12" Type="http://schemas.openxmlformats.org/officeDocument/2006/relationships/hyperlink" Target="http://www.ohchr.org/en/NewsEvents/Pages/DisplayNews.aspx?NewsID=20584&amp;LangI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3n8a8pro7vhmx.cloudfront.net/alynsmith/pages/2131/attachments/original/1473407339/Alyn_Smith_MEP_European_Parliament_letter_to_FIFA_Israeli_settlements_in_Palestine_Football_09092016.pdf?1473407339" TargetMode="External"/><Relationship Id="rId11" Type="http://schemas.openxmlformats.org/officeDocument/2006/relationships/hyperlink" Target="https://apan.org.au/" TargetMode="External"/><Relationship Id="rId5" Type="http://schemas.openxmlformats.org/officeDocument/2006/relationships/hyperlink" Target="https://www.hrw.org/news/2016/09/25/israel/palestine-fifa-sponsoring-games-seized-land" TargetMode="External"/><Relationship Id="rId15" Type="http://schemas.openxmlformats.org/officeDocument/2006/relationships/hyperlink" Target="https://www.facebook.com/UN.palestinianrights/" TargetMode="External"/><Relationship Id="rId10" Type="http://schemas.openxmlformats.org/officeDocument/2006/relationships/hyperlink" Target="https://jewishvoiceforpeace.org/against-canary-mission/" TargetMode="External"/><Relationship Id="rId4" Type="http://schemas.openxmlformats.org/officeDocument/2006/relationships/hyperlink" Target="https://www.amnesty.org/en/documents/mde15/4812/2016/en/" TargetMode="External"/><Relationship Id="rId9" Type="http://schemas.openxmlformats.org/officeDocument/2006/relationships/hyperlink" Target="http://www.thejerusalemfund.org/events/upcoming/night-raids" TargetMode="External"/><Relationship Id="rId14" Type="http://schemas.openxmlformats.org/officeDocument/2006/relationships/hyperlink" Target="https://unispal.un.org/DPA/DPR/unispal.nsf/ud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2017-03-02T02:03:00Z</dcterms:created>
  <dcterms:modified xsi:type="dcterms:W3CDTF">2017-03-02T02:03:00Z</dcterms:modified>
</cp:coreProperties>
</file>