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8D16CB" w:rsidRDefault="008D16CB">
      <w:pPr>
        <w:rPr>
          <w:rFonts w:ascii="Times New Roman" w:hAnsi="Times New Roman" w:cs="Times New Roman"/>
          <w:bCs/>
          <w:sz w:val="44"/>
          <w:szCs w:val="44"/>
          <w:lang w:bidi="he-IL"/>
        </w:rPr>
      </w:pPr>
      <w:r w:rsidRPr="008D16CB">
        <w:rPr>
          <w:rFonts w:ascii="Times New Roman" w:hAnsi="Times New Roman" w:cs="Times New Roman"/>
          <w:bCs/>
          <w:sz w:val="44"/>
          <w:szCs w:val="44"/>
          <w:lang w:bidi="he-IL"/>
        </w:rPr>
        <w:t>IDF troops come under attack in Jenin, 2 Pal</w:t>
      </w:r>
      <w:bookmarkStart w:id="0" w:name="_GoBack"/>
      <w:bookmarkEnd w:id="0"/>
      <w:r w:rsidRPr="008D16CB">
        <w:rPr>
          <w:rFonts w:ascii="Times New Roman" w:hAnsi="Times New Roman" w:cs="Times New Roman"/>
          <w:bCs/>
          <w:sz w:val="44"/>
          <w:szCs w:val="44"/>
          <w:lang w:bidi="he-IL"/>
        </w:rPr>
        <w:t>estinians killed in return fire</w:t>
      </w:r>
    </w:p>
    <w:p w:rsidR="008D16CB" w:rsidRPr="008D16CB" w:rsidRDefault="008D16CB" w:rsidP="008D16CB">
      <w:pPr>
        <w:spacing w:after="0" w:line="240" w:lineRule="auto"/>
        <w:rPr>
          <w:rFonts w:ascii="Times New Roman" w:hAnsi="Times New Roman" w:cs="Times New Roman"/>
          <w:bCs/>
          <w:sz w:val="24"/>
          <w:szCs w:val="24"/>
          <w:lang w:bidi="he-IL"/>
        </w:rPr>
      </w:pPr>
      <w:r w:rsidRPr="008D16CB">
        <w:rPr>
          <w:rFonts w:ascii="Times New Roman" w:hAnsi="Times New Roman" w:cs="Times New Roman"/>
          <w:bCs/>
          <w:sz w:val="24"/>
          <w:szCs w:val="24"/>
          <w:lang w:bidi="he-IL"/>
        </w:rPr>
        <w:t>July 12, 2017</w:t>
      </w:r>
    </w:p>
    <w:p w:rsidR="008D16CB" w:rsidRPr="008D16CB" w:rsidRDefault="008D16CB" w:rsidP="008D16CB">
      <w:pPr>
        <w:spacing w:after="0" w:line="240" w:lineRule="auto"/>
        <w:rPr>
          <w:rFonts w:ascii="Times New Roman" w:hAnsi="Times New Roman" w:cs="Times New Roman"/>
          <w:bCs/>
          <w:sz w:val="24"/>
          <w:szCs w:val="24"/>
          <w:lang w:bidi="he-IL"/>
        </w:rPr>
      </w:pPr>
      <w:r w:rsidRPr="008D16CB">
        <w:rPr>
          <w:rStyle w:val="artheaderfooterauthor"/>
          <w:rFonts w:ascii="Times New Roman" w:hAnsi="Times New Roman" w:cs="Times New Roman"/>
          <w:position w:val="-5"/>
          <w:sz w:val="24"/>
          <w:szCs w:val="24"/>
          <w:lang w:bidi="he-IL"/>
        </w:rPr>
        <w:t xml:space="preserve">By </w:t>
      </w:r>
      <w:proofErr w:type="spellStart"/>
      <w:r w:rsidRPr="008D16CB">
        <w:rPr>
          <w:rStyle w:val="artheaderfooterauthor"/>
          <w:rFonts w:ascii="Times New Roman" w:hAnsi="Times New Roman" w:cs="Times New Roman"/>
          <w:position w:val="-5"/>
          <w:sz w:val="24"/>
          <w:szCs w:val="24"/>
          <w:lang w:bidi="he-IL"/>
        </w:rPr>
        <w:t>Yoav</w:t>
      </w:r>
      <w:proofErr w:type="spellEnd"/>
      <w:r w:rsidRPr="008D16CB">
        <w:rPr>
          <w:rStyle w:val="artheaderfooterauthor"/>
          <w:rFonts w:ascii="Times New Roman" w:hAnsi="Times New Roman" w:cs="Times New Roman"/>
          <w:position w:val="-5"/>
          <w:sz w:val="24"/>
          <w:szCs w:val="24"/>
          <w:lang w:bidi="he-IL"/>
        </w:rPr>
        <w:t xml:space="preserve"> </w:t>
      </w:r>
      <w:proofErr w:type="spellStart"/>
      <w:r w:rsidRPr="008D16CB">
        <w:rPr>
          <w:rStyle w:val="artheaderfooterauthor"/>
          <w:rFonts w:ascii="Times New Roman" w:hAnsi="Times New Roman" w:cs="Times New Roman"/>
          <w:position w:val="-5"/>
          <w:sz w:val="24"/>
          <w:szCs w:val="24"/>
          <w:lang w:bidi="he-IL"/>
        </w:rPr>
        <w:t>Zitun</w:t>
      </w:r>
      <w:proofErr w:type="spellEnd"/>
      <w:r w:rsidRPr="008D16CB">
        <w:rPr>
          <w:rStyle w:val="artheaderfooterauthor"/>
          <w:rFonts w:ascii="Times New Roman" w:hAnsi="Times New Roman" w:cs="Times New Roman"/>
          <w:position w:val="-5"/>
          <w:sz w:val="24"/>
          <w:szCs w:val="24"/>
          <w:lang w:bidi="he-IL"/>
        </w:rPr>
        <w:t xml:space="preserve">, </w:t>
      </w:r>
      <w:proofErr w:type="spellStart"/>
      <w:r w:rsidRPr="008D16CB">
        <w:rPr>
          <w:rStyle w:val="artheaderfooterauthor"/>
          <w:rFonts w:ascii="Times New Roman" w:hAnsi="Times New Roman" w:cs="Times New Roman"/>
          <w:position w:val="-5"/>
          <w:sz w:val="24"/>
          <w:szCs w:val="24"/>
          <w:lang w:bidi="he-IL"/>
        </w:rPr>
        <w:t>Elior</w:t>
      </w:r>
      <w:proofErr w:type="spellEnd"/>
      <w:r w:rsidRPr="008D16CB">
        <w:rPr>
          <w:rStyle w:val="artheaderfooterauthor"/>
          <w:rFonts w:ascii="Times New Roman" w:hAnsi="Times New Roman" w:cs="Times New Roman"/>
          <w:position w:val="-5"/>
          <w:sz w:val="24"/>
          <w:szCs w:val="24"/>
          <w:lang w:bidi="he-IL"/>
        </w:rPr>
        <w:t xml:space="preserve"> Levy</w:t>
      </w:r>
    </w:p>
    <w:p w:rsidR="008D16CB" w:rsidRPr="008D16CB" w:rsidRDefault="008D16CB" w:rsidP="008D16CB">
      <w:pPr>
        <w:spacing w:after="0" w:line="240" w:lineRule="auto"/>
        <w:rPr>
          <w:rFonts w:ascii="Times New Roman" w:hAnsi="Times New Roman" w:cs="Times New Roman"/>
          <w:bCs/>
          <w:sz w:val="24"/>
          <w:szCs w:val="24"/>
          <w:lang w:bidi="he-IL"/>
        </w:rPr>
      </w:pPr>
      <w:proofErr w:type="spellStart"/>
      <w:r w:rsidRPr="008D16CB">
        <w:rPr>
          <w:rFonts w:ascii="Times New Roman" w:hAnsi="Times New Roman" w:cs="Times New Roman"/>
          <w:bCs/>
          <w:sz w:val="24"/>
          <w:szCs w:val="24"/>
          <w:lang w:bidi="he-IL"/>
        </w:rPr>
        <w:t>YNet</w:t>
      </w:r>
      <w:proofErr w:type="spellEnd"/>
      <w:r w:rsidRPr="008D16CB">
        <w:rPr>
          <w:rFonts w:ascii="Times New Roman" w:hAnsi="Times New Roman" w:cs="Times New Roman"/>
          <w:bCs/>
          <w:sz w:val="24"/>
          <w:szCs w:val="24"/>
          <w:lang w:bidi="he-IL"/>
        </w:rPr>
        <w:t xml:space="preserve"> News</w:t>
      </w:r>
    </w:p>
    <w:p w:rsidR="008D16CB" w:rsidRPr="008D16CB" w:rsidRDefault="008D16CB" w:rsidP="008D16CB">
      <w:pPr>
        <w:spacing w:after="0" w:line="240" w:lineRule="auto"/>
        <w:rPr>
          <w:rFonts w:ascii="Times New Roman" w:hAnsi="Times New Roman" w:cs="Times New Roman"/>
          <w:sz w:val="24"/>
          <w:szCs w:val="24"/>
        </w:rPr>
      </w:pPr>
      <w:hyperlink r:id="rId4" w:history="1">
        <w:r w:rsidRPr="008D16CB">
          <w:rPr>
            <w:rStyle w:val="Hyperlink"/>
            <w:rFonts w:ascii="Times New Roman" w:hAnsi="Times New Roman" w:cs="Times New Roman"/>
            <w:color w:val="auto"/>
            <w:sz w:val="24"/>
            <w:szCs w:val="24"/>
          </w:rPr>
          <w:t>http://www.ynetnews.com/articles/0,7340,L-4988130,00.html</w:t>
        </w:r>
      </w:hyperlink>
    </w:p>
    <w:p w:rsidR="008D16CB" w:rsidRDefault="008D16CB">
      <w:pPr>
        <w:rPr>
          <w:rFonts w:ascii="Times New Roman" w:hAnsi="Times New Roman" w:cs="Times New Roman"/>
          <w:sz w:val="24"/>
          <w:szCs w:val="24"/>
          <w:lang w:bidi="he-IL"/>
        </w:rPr>
      </w:pPr>
    </w:p>
    <w:p w:rsidR="008D16CB" w:rsidRPr="008D16CB" w:rsidRDefault="008D16CB">
      <w:pPr>
        <w:rPr>
          <w:rFonts w:ascii="Times New Roman" w:hAnsi="Times New Roman" w:cs="Times New Roman"/>
          <w:sz w:val="24"/>
          <w:szCs w:val="24"/>
          <w:lang w:bidi="he-IL"/>
        </w:rPr>
      </w:pPr>
      <w:r w:rsidRPr="008D16CB">
        <w:rPr>
          <w:rFonts w:ascii="Times New Roman" w:hAnsi="Times New Roman" w:cs="Times New Roman"/>
          <w:sz w:val="24"/>
          <w:szCs w:val="24"/>
          <w:lang w:bidi="he-IL"/>
        </w:rPr>
        <w:t>IDF troops came under attack at the Jenin refugee camp overnight Tuesday, with Palestinian terrorists throwing dozens of explosives at them.</w:t>
      </w:r>
    </w:p>
    <w:p w:rsidR="008D16CB" w:rsidRPr="008D16CB" w:rsidRDefault="008D16CB">
      <w:pPr>
        <w:rPr>
          <w:rFonts w:ascii="Times New Roman" w:hAnsi="Times New Roman" w:cs="Times New Roman"/>
          <w:sz w:val="24"/>
          <w:szCs w:val="24"/>
          <w:lang w:bidi="he-IL"/>
        </w:rPr>
      </w:pPr>
      <w:r w:rsidRPr="008D16CB">
        <w:rPr>
          <w:rFonts w:ascii="Times New Roman" w:hAnsi="Times New Roman" w:cs="Times New Roman"/>
          <w:sz w:val="24"/>
          <w:szCs w:val="24"/>
          <w:lang w:bidi="he-IL"/>
        </w:rPr>
        <w:t xml:space="preserve">The troops from the Special Forces unit </w:t>
      </w:r>
      <w:proofErr w:type="spellStart"/>
      <w:r w:rsidRPr="008D16CB">
        <w:rPr>
          <w:rFonts w:ascii="Times New Roman" w:hAnsi="Times New Roman" w:cs="Times New Roman"/>
          <w:sz w:val="24"/>
          <w:szCs w:val="24"/>
          <w:lang w:bidi="he-IL"/>
        </w:rPr>
        <w:t>Maglan</w:t>
      </w:r>
      <w:proofErr w:type="spellEnd"/>
      <w:r w:rsidRPr="008D16CB">
        <w:rPr>
          <w:rFonts w:ascii="Times New Roman" w:hAnsi="Times New Roman" w:cs="Times New Roman"/>
          <w:sz w:val="24"/>
          <w:szCs w:val="24"/>
          <w:lang w:bidi="he-IL"/>
        </w:rPr>
        <w:t xml:space="preserve"> returned fire, killing two of the terrorists and wounding a third. One of them, </w:t>
      </w:r>
      <w:proofErr w:type="spellStart"/>
      <w:r w:rsidRPr="008D16CB">
        <w:rPr>
          <w:rFonts w:ascii="Times New Roman" w:hAnsi="Times New Roman" w:cs="Times New Roman"/>
          <w:sz w:val="24"/>
          <w:szCs w:val="24"/>
          <w:lang w:bidi="he-IL"/>
        </w:rPr>
        <w:t>Saad</w:t>
      </w:r>
      <w:proofErr w:type="spellEnd"/>
      <w:r w:rsidRPr="008D16CB">
        <w:rPr>
          <w:rFonts w:ascii="Times New Roman" w:hAnsi="Times New Roman" w:cs="Times New Roman"/>
          <w:sz w:val="24"/>
          <w:szCs w:val="24"/>
          <w:lang w:bidi="he-IL"/>
        </w:rPr>
        <w:t xml:space="preserve"> Salah, 20, was killed instantly, while a second, </w:t>
      </w:r>
      <w:proofErr w:type="spellStart"/>
      <w:r w:rsidRPr="008D16CB">
        <w:rPr>
          <w:rFonts w:ascii="Times New Roman" w:hAnsi="Times New Roman" w:cs="Times New Roman"/>
          <w:sz w:val="24"/>
          <w:szCs w:val="24"/>
          <w:lang w:bidi="he-IL"/>
        </w:rPr>
        <w:t>Awss</w:t>
      </w:r>
      <w:proofErr w:type="spellEnd"/>
      <w:r w:rsidRPr="008D16CB">
        <w:rPr>
          <w:rFonts w:ascii="Times New Roman" w:hAnsi="Times New Roman" w:cs="Times New Roman"/>
          <w:sz w:val="24"/>
          <w:szCs w:val="24"/>
          <w:lang w:bidi="he-IL"/>
        </w:rPr>
        <w:t xml:space="preserve"> </w:t>
      </w:r>
      <w:proofErr w:type="spellStart"/>
      <w:r w:rsidRPr="008D16CB">
        <w:rPr>
          <w:rFonts w:ascii="Times New Roman" w:hAnsi="Times New Roman" w:cs="Times New Roman"/>
          <w:sz w:val="24"/>
          <w:szCs w:val="24"/>
          <w:lang w:bidi="he-IL"/>
        </w:rPr>
        <w:t>Salameh</w:t>
      </w:r>
      <w:proofErr w:type="spellEnd"/>
      <w:r w:rsidRPr="008D16CB">
        <w:rPr>
          <w:rFonts w:ascii="Times New Roman" w:hAnsi="Times New Roman" w:cs="Times New Roman"/>
          <w:sz w:val="24"/>
          <w:szCs w:val="24"/>
          <w:lang w:bidi="he-IL"/>
        </w:rPr>
        <w:t>, 17, was seriously wounded and later succumbed at the hospital. A third has been hit in the leg. </w:t>
      </w:r>
    </w:p>
    <w:p w:rsidR="008D16CB" w:rsidRPr="008D16CB" w:rsidRDefault="008D16CB" w:rsidP="008D16CB">
      <w:pPr>
        <w:pStyle w:val="NormalWeb"/>
        <w:spacing w:line="240" w:lineRule="atLeast"/>
        <w:rPr>
          <w:lang w:bidi="he-IL"/>
        </w:rPr>
      </w:pPr>
      <w:r w:rsidRPr="008D16CB">
        <w:rPr>
          <w:lang w:bidi="he-IL"/>
        </w:rPr>
        <w:t xml:space="preserve">The IDF said none of the soldiers were hurt. </w:t>
      </w:r>
    </w:p>
    <w:p w:rsidR="008D16CB" w:rsidRPr="008D16CB" w:rsidRDefault="008D16CB" w:rsidP="008D16CB">
      <w:pPr>
        <w:pStyle w:val="NormalWeb"/>
        <w:spacing w:line="240" w:lineRule="atLeast"/>
        <w:rPr>
          <w:lang w:bidi="he-IL"/>
        </w:rPr>
      </w:pPr>
      <w:r w:rsidRPr="008D16CB">
        <w:rPr>
          <w:lang w:bidi="he-IL"/>
        </w:rPr>
        <w:t xml:space="preserve">Israeli security forces—including IDF, Shin Bet, Border Police, and police forces—arrested 21 wanted Palestinian suspects in the West Bank overnight. Eighteen of them are suspected of being involved in terror activity against civilians and security forces. </w:t>
      </w:r>
    </w:p>
    <w:p w:rsidR="008D16CB" w:rsidRPr="008D16CB" w:rsidRDefault="008D16CB" w:rsidP="008D16CB">
      <w:pPr>
        <w:pStyle w:val="NormalWeb"/>
        <w:spacing w:line="240" w:lineRule="atLeast"/>
        <w:rPr>
          <w:lang w:bidi="he-IL"/>
        </w:rPr>
      </w:pPr>
      <w:r w:rsidRPr="008D16CB">
        <w:rPr>
          <w:lang w:bidi="he-IL"/>
        </w:rPr>
        <w:t xml:space="preserve">The overnight assault in Jenin comes at the heels of a </w:t>
      </w:r>
      <w:hyperlink r:id="rId5" w:tgtFrame="_blank" w:history="1">
        <w:r w:rsidRPr="008D16CB">
          <w:rPr>
            <w:rStyle w:val="Hyperlink"/>
            <w:color w:val="auto"/>
            <w:lang w:bidi="he-IL"/>
          </w:rPr>
          <w:t xml:space="preserve">terror attack on Monday in Gush </w:t>
        </w:r>
        <w:proofErr w:type="spellStart"/>
        <w:r w:rsidRPr="008D16CB">
          <w:rPr>
            <w:rStyle w:val="Hyperlink"/>
            <w:color w:val="auto"/>
            <w:lang w:bidi="he-IL"/>
          </w:rPr>
          <w:t>Etzion</w:t>
        </w:r>
        <w:proofErr w:type="spellEnd"/>
      </w:hyperlink>
      <w:r w:rsidRPr="008D16CB">
        <w:rPr>
          <w:lang w:bidi="he-IL"/>
        </w:rPr>
        <w:t xml:space="preserve">, when a Palestinian terrorist rammed his car into a pillbox post near the settlement of </w:t>
      </w:r>
      <w:proofErr w:type="spellStart"/>
      <w:r w:rsidRPr="008D16CB">
        <w:rPr>
          <w:lang w:bidi="he-IL"/>
        </w:rPr>
        <w:t>Tekoa</w:t>
      </w:r>
      <w:proofErr w:type="spellEnd"/>
      <w:r w:rsidRPr="008D16CB">
        <w:rPr>
          <w:lang w:bidi="he-IL"/>
        </w:rPr>
        <w:t xml:space="preserve">, where Artillery Corps soldiers were stationed, lightly wounding one of them. The terrorist then left his car brandishing a knife and tried to stab the soldiers. He was shot and killed. </w:t>
      </w:r>
    </w:p>
    <w:p w:rsidR="008D16CB" w:rsidRPr="008D16CB" w:rsidRDefault="008D16CB" w:rsidP="008D16CB">
      <w:pPr>
        <w:pStyle w:val="NormalWeb"/>
        <w:spacing w:line="240" w:lineRule="atLeast"/>
        <w:rPr>
          <w:lang w:bidi="he-IL"/>
        </w:rPr>
      </w:pPr>
      <w:r w:rsidRPr="008D16CB">
        <w:rPr>
          <w:lang w:bidi="he-IL"/>
        </w:rPr>
        <w:t> </w:t>
      </w:r>
    </w:p>
    <w:p w:rsidR="008D16CB" w:rsidRPr="008D16CB" w:rsidRDefault="008D16CB" w:rsidP="008D16CB">
      <w:pPr>
        <w:pStyle w:val="NormalWeb"/>
        <w:spacing w:line="240" w:lineRule="atLeast"/>
        <w:rPr>
          <w:lang w:bidi="he-IL"/>
        </w:rPr>
      </w:pPr>
    </w:p>
    <w:p w:rsidR="008D16CB" w:rsidRPr="008D16CB" w:rsidRDefault="008D16CB">
      <w:pPr>
        <w:rPr>
          <w:rFonts w:ascii="Times New Roman" w:hAnsi="Times New Roman" w:cs="Times New Roman"/>
          <w:sz w:val="24"/>
          <w:szCs w:val="24"/>
        </w:rPr>
      </w:pPr>
    </w:p>
    <w:sectPr w:rsidR="008D16CB" w:rsidRPr="008D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CB"/>
    <w:rsid w:val="001575D6"/>
    <w:rsid w:val="004A39B4"/>
    <w:rsid w:val="008D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9B117-86D6-4970-B949-F36D0F68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8D16CB"/>
  </w:style>
  <w:style w:type="character" w:styleId="Hyperlink">
    <w:name w:val="Hyperlink"/>
    <w:basedOn w:val="DefaultParagraphFont"/>
    <w:uiPriority w:val="99"/>
    <w:unhideWhenUsed/>
    <w:rsid w:val="008D16CB"/>
    <w:rPr>
      <w:color w:val="0563C1" w:themeColor="hyperlink"/>
      <w:u w:val="single"/>
    </w:rPr>
  </w:style>
  <w:style w:type="paragraph" w:styleId="NormalWeb">
    <w:name w:val="Normal (Web)"/>
    <w:basedOn w:val="Normal"/>
    <w:uiPriority w:val="99"/>
    <w:semiHidden/>
    <w:unhideWhenUsed/>
    <w:rsid w:val="008D1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1652">
      <w:bodyDiv w:val="1"/>
      <w:marLeft w:val="0"/>
      <w:marRight w:val="0"/>
      <w:marTop w:val="0"/>
      <w:marBottom w:val="0"/>
      <w:divBdr>
        <w:top w:val="none" w:sz="0" w:space="0" w:color="auto"/>
        <w:left w:val="none" w:sz="0" w:space="0" w:color="auto"/>
        <w:bottom w:val="none" w:sz="0" w:space="0" w:color="auto"/>
        <w:right w:val="none" w:sz="0" w:space="0" w:color="auto"/>
      </w:divBdr>
    </w:div>
    <w:div w:id="20985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4987239,00.html" TargetMode="External"/><Relationship Id="rId4" Type="http://schemas.openxmlformats.org/officeDocument/2006/relationships/hyperlink" Target="http://www.ynetnews.com/articles/0,7340,L-498813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2017-07-12T13:56:00Z</dcterms:created>
  <dcterms:modified xsi:type="dcterms:W3CDTF">2017-07-12T14:00:00Z</dcterms:modified>
</cp:coreProperties>
</file>