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51" w:rsidRPr="00311751" w:rsidRDefault="00311751">
      <w:pPr>
        <w:rPr>
          <w:rFonts w:ascii="Times New Roman" w:hAnsi="Times New Roman" w:cs="Times New Roman"/>
          <w:sz w:val="44"/>
          <w:szCs w:val="44"/>
        </w:rPr>
      </w:pPr>
      <w:bookmarkStart w:id="0" w:name="_GoBack"/>
      <w:r w:rsidRPr="00311751">
        <w:rPr>
          <w:rFonts w:ascii="Times New Roman" w:hAnsi="Times New Roman" w:cs="Times New Roman"/>
          <w:sz w:val="44"/>
          <w:szCs w:val="44"/>
        </w:rPr>
        <w:t xml:space="preserve">Jews for Justice for Palestinians </w:t>
      </w:r>
    </w:p>
    <w:tbl>
      <w:tblPr>
        <w:tblW w:w="0" w:type="auto"/>
        <w:tblCellSpacing w:w="0" w:type="dxa"/>
        <w:tblCellMar>
          <w:left w:w="0" w:type="dxa"/>
          <w:right w:w="0" w:type="dxa"/>
        </w:tblCellMar>
        <w:tblLook w:val="04A0" w:firstRow="1" w:lastRow="0" w:firstColumn="1" w:lastColumn="0" w:noHBand="0" w:noVBand="1"/>
      </w:tblPr>
      <w:tblGrid>
        <w:gridCol w:w="9318"/>
        <w:gridCol w:w="21"/>
        <w:gridCol w:w="21"/>
      </w:tblGrid>
      <w:tr w:rsidR="00311751" w:rsidRPr="00311751" w:rsidTr="00311751">
        <w:trPr>
          <w:tblCellSpacing w:w="0" w:type="dxa"/>
        </w:trPr>
        <w:tc>
          <w:tcPr>
            <w:tcW w:w="0" w:type="auto"/>
            <w:vAlign w:val="center"/>
            <w:hideMark/>
          </w:tcPr>
          <w:bookmarkEnd w:id="0"/>
          <w:p w:rsidR="00311751" w:rsidRPr="00311751" w:rsidRDefault="00311751" w:rsidP="00311751">
            <w:pPr>
              <w:spacing w:after="0" w:line="240" w:lineRule="auto"/>
              <w:rPr>
                <w:rFonts w:ascii="Times New Roman" w:eastAsia="Times New Roman" w:hAnsi="Times New Roman" w:cs="Times New Roman"/>
                <w:sz w:val="24"/>
                <w:szCs w:val="24"/>
              </w:rPr>
            </w:pPr>
            <w:r w:rsidRPr="00311751">
              <w:rPr>
                <w:rFonts w:ascii="Times New Roman" w:eastAsia="Times New Roman" w:hAnsi="Times New Roman" w:cs="Times New Roman"/>
                <w:sz w:val="24"/>
                <w:szCs w:val="24"/>
              </w:rPr>
              <w:fldChar w:fldCharType="begin"/>
            </w:r>
            <w:r w:rsidRPr="00311751">
              <w:rPr>
                <w:rFonts w:ascii="Times New Roman" w:eastAsia="Times New Roman" w:hAnsi="Times New Roman" w:cs="Times New Roman"/>
                <w:sz w:val="24"/>
                <w:szCs w:val="24"/>
              </w:rPr>
              <w:instrText xml:space="preserve"> HYPERLINK "http://jfjfp.com/?page_id=19" </w:instrText>
            </w:r>
            <w:r w:rsidRPr="00311751">
              <w:rPr>
                <w:rFonts w:ascii="Times New Roman" w:eastAsia="Times New Roman" w:hAnsi="Times New Roman" w:cs="Times New Roman"/>
                <w:sz w:val="24"/>
                <w:szCs w:val="24"/>
              </w:rPr>
              <w:fldChar w:fldCharType="separate"/>
            </w:r>
            <w:r w:rsidRPr="00311751">
              <w:rPr>
                <w:rStyle w:val="Hyperlink"/>
                <w:rFonts w:ascii="Times New Roman" w:eastAsia="Times New Roman" w:hAnsi="Times New Roman" w:cs="Times New Roman"/>
                <w:sz w:val="24"/>
                <w:szCs w:val="24"/>
              </w:rPr>
              <w:t>http://jfjfp.com/?page_id=19</w:t>
            </w:r>
            <w:r w:rsidRPr="00311751">
              <w:rPr>
                <w:rFonts w:ascii="Times New Roman" w:eastAsia="Times New Roman" w:hAnsi="Times New Roman" w:cs="Times New Roman"/>
                <w:sz w:val="24"/>
                <w:szCs w:val="24"/>
              </w:rPr>
              <w:fldChar w:fldCharType="end"/>
            </w:r>
          </w:p>
          <w:p w:rsidR="00311751" w:rsidRPr="00311751" w:rsidRDefault="00311751" w:rsidP="00311751">
            <w:pPr>
              <w:spacing w:after="0" w:line="240" w:lineRule="auto"/>
              <w:rPr>
                <w:rFonts w:ascii="Times New Roman" w:eastAsia="Times New Roman" w:hAnsi="Times New Roman" w:cs="Times New Roman"/>
                <w:sz w:val="24"/>
                <w:szCs w:val="24"/>
              </w:rPr>
            </w:pPr>
          </w:p>
        </w:tc>
        <w:tc>
          <w:tcPr>
            <w:tcW w:w="0" w:type="auto"/>
            <w:vAlign w:val="center"/>
            <w:hideMark/>
          </w:tcPr>
          <w:p w:rsidR="00311751" w:rsidRPr="00311751" w:rsidRDefault="00311751" w:rsidP="00311751">
            <w:pPr>
              <w:spacing w:after="0" w:line="240" w:lineRule="auto"/>
              <w:rPr>
                <w:rFonts w:ascii="Times New Roman" w:eastAsia="Times New Roman" w:hAnsi="Times New Roman" w:cs="Times New Roman"/>
                <w:sz w:val="24"/>
                <w:szCs w:val="24"/>
              </w:rPr>
            </w:pPr>
          </w:p>
        </w:tc>
        <w:tc>
          <w:tcPr>
            <w:tcW w:w="0" w:type="auto"/>
            <w:vAlign w:val="center"/>
            <w:hideMark/>
          </w:tcPr>
          <w:p w:rsidR="00311751" w:rsidRPr="00311751" w:rsidRDefault="00311751" w:rsidP="00311751">
            <w:pPr>
              <w:spacing w:after="0" w:line="240" w:lineRule="auto"/>
              <w:rPr>
                <w:rFonts w:ascii="Times New Roman" w:eastAsia="Times New Roman" w:hAnsi="Times New Roman" w:cs="Times New Roman"/>
                <w:sz w:val="24"/>
                <w:szCs w:val="24"/>
              </w:rPr>
            </w:pPr>
          </w:p>
        </w:tc>
      </w:tr>
      <w:tr w:rsidR="00311751" w:rsidRPr="00311751" w:rsidTr="00311751">
        <w:trPr>
          <w:tblCellSpacing w:w="0" w:type="dxa"/>
        </w:trPr>
        <w:tc>
          <w:tcPr>
            <w:tcW w:w="0" w:type="auto"/>
            <w:gridSpan w:val="3"/>
            <w:vAlign w:val="center"/>
            <w:hideMark/>
          </w:tcPr>
          <w:p w:rsidR="00311751" w:rsidRPr="00311751" w:rsidRDefault="00311751" w:rsidP="00311751">
            <w:pPr>
              <w:spacing w:after="0" w:line="240" w:lineRule="auto"/>
              <w:rPr>
                <w:rFonts w:ascii="Times New Roman" w:eastAsia="Times New Roman" w:hAnsi="Times New Roman" w:cs="Times New Roman"/>
                <w:sz w:val="24"/>
                <w:szCs w:val="24"/>
              </w:rPr>
            </w:pPr>
            <w:r w:rsidRPr="00311751">
              <w:rPr>
                <w:rFonts w:ascii="Times New Roman" w:eastAsia="Times New Roman" w:hAnsi="Times New Roman" w:cs="Times New Roman"/>
                <w:color w:val="B1440E"/>
                <w:sz w:val="24"/>
                <w:szCs w:val="24"/>
              </w:rPr>
              <w:t>National Stop G4S Day School: Sheffield</w:t>
            </w:r>
          </w:p>
          <w:p w:rsidR="00311751" w:rsidRPr="00311751" w:rsidRDefault="00311751" w:rsidP="00311751">
            <w:pPr>
              <w:spacing w:after="0" w:line="240" w:lineRule="auto"/>
              <w:rPr>
                <w:rFonts w:ascii="Times New Roman" w:eastAsia="Times New Roman" w:hAnsi="Times New Roman" w:cs="Times New Roman"/>
                <w:sz w:val="24"/>
                <w:szCs w:val="24"/>
              </w:rPr>
            </w:pPr>
            <w:proofErr w:type="spellStart"/>
            <w:r w:rsidRPr="00311751">
              <w:rPr>
                <w:rFonts w:ascii="Times New Roman" w:eastAsia="Times New Roman" w:hAnsi="Times New Roman" w:cs="Times New Roman"/>
                <w:sz w:val="24"/>
                <w:szCs w:val="24"/>
              </w:rPr>
              <w:t>WhenSat</w:t>
            </w:r>
            <w:proofErr w:type="spellEnd"/>
            <w:r w:rsidRPr="00311751">
              <w:rPr>
                <w:rFonts w:ascii="Times New Roman" w:eastAsia="Times New Roman" w:hAnsi="Times New Roman" w:cs="Times New Roman"/>
                <w:sz w:val="24"/>
                <w:szCs w:val="24"/>
              </w:rPr>
              <w:t>, April 9, 2016, 11am – 5pm</w:t>
            </w:r>
          </w:p>
          <w:p w:rsidR="00311751" w:rsidRPr="00311751" w:rsidRDefault="00311751" w:rsidP="00311751">
            <w:pPr>
              <w:spacing w:after="0" w:line="240" w:lineRule="auto"/>
              <w:rPr>
                <w:rFonts w:ascii="Times New Roman" w:eastAsia="Times New Roman" w:hAnsi="Times New Roman" w:cs="Times New Roman"/>
                <w:sz w:val="24"/>
                <w:szCs w:val="24"/>
              </w:rPr>
            </w:pPr>
            <w:proofErr w:type="spellStart"/>
            <w:r w:rsidRPr="00311751">
              <w:rPr>
                <w:rFonts w:ascii="Times New Roman" w:eastAsia="Times New Roman" w:hAnsi="Times New Roman" w:cs="Times New Roman"/>
                <w:sz w:val="24"/>
                <w:szCs w:val="24"/>
              </w:rPr>
              <w:t>WhereQuaker</w:t>
            </w:r>
            <w:proofErr w:type="spellEnd"/>
            <w:r w:rsidRPr="00311751">
              <w:rPr>
                <w:rFonts w:ascii="Times New Roman" w:eastAsia="Times New Roman" w:hAnsi="Times New Roman" w:cs="Times New Roman"/>
                <w:sz w:val="24"/>
                <w:szCs w:val="24"/>
              </w:rPr>
              <w:t xml:space="preserve"> Meeting House, 10 St James' St, Sheffield S1 2EW (</w:t>
            </w:r>
            <w:hyperlink r:id="rId4" w:tgtFrame="_blank" w:history="1">
              <w:r w:rsidRPr="00311751">
                <w:rPr>
                  <w:rFonts w:ascii="Times New Roman" w:eastAsia="Times New Roman" w:hAnsi="Times New Roman" w:cs="Times New Roman"/>
                  <w:color w:val="0000FF"/>
                  <w:sz w:val="24"/>
                  <w:szCs w:val="24"/>
                  <w:u w:val="single"/>
                </w:rPr>
                <w:t>map</w:t>
              </w:r>
            </w:hyperlink>
            <w:r w:rsidRPr="00311751">
              <w:rPr>
                <w:rFonts w:ascii="Times New Roman" w:eastAsia="Times New Roman" w:hAnsi="Times New Roman" w:cs="Times New Roman"/>
                <w:sz w:val="24"/>
                <w:szCs w:val="24"/>
              </w:rPr>
              <w:t>)</w:t>
            </w:r>
          </w:p>
          <w:p w:rsidR="00311751" w:rsidRPr="00311751" w:rsidRDefault="00311751" w:rsidP="00311751">
            <w:pPr>
              <w:rPr>
                <w:rFonts w:ascii="Times New Roman" w:eastAsia="Times New Roman" w:hAnsi="Times New Roman" w:cs="Times New Roman"/>
                <w:sz w:val="24"/>
                <w:szCs w:val="24"/>
              </w:rPr>
            </w:pPr>
            <w:proofErr w:type="spellStart"/>
            <w:r w:rsidRPr="00311751">
              <w:rPr>
                <w:rFonts w:ascii="Times New Roman" w:eastAsia="Times New Roman" w:hAnsi="Times New Roman" w:cs="Times New Roman"/>
                <w:sz w:val="24"/>
                <w:szCs w:val="24"/>
              </w:rPr>
              <w:t>DescriptionMessage</w:t>
            </w:r>
            <w:proofErr w:type="spellEnd"/>
            <w:r w:rsidRPr="00311751">
              <w:rPr>
                <w:rFonts w:ascii="Times New Roman" w:eastAsia="Times New Roman" w:hAnsi="Times New Roman" w:cs="Times New Roman"/>
                <w:sz w:val="24"/>
                <w:szCs w:val="24"/>
              </w:rPr>
              <w:t xml:space="preserve"> from </w:t>
            </w:r>
            <w:proofErr w:type="spellStart"/>
            <w:r w:rsidRPr="00311751">
              <w:rPr>
                <w:rFonts w:ascii="Times New Roman" w:eastAsia="Times New Roman" w:hAnsi="Times New Roman" w:cs="Times New Roman"/>
                <w:sz w:val="24"/>
                <w:szCs w:val="24"/>
              </w:rPr>
              <w:t>organisers</w:t>
            </w:r>
            <w:proofErr w:type="spellEnd"/>
            <w:r w:rsidRPr="00311751">
              <w:rPr>
                <w:rFonts w:ascii="Times New Roman" w:eastAsia="Times New Roman" w:hAnsi="Times New Roman" w:cs="Times New Roman"/>
                <w:sz w:val="24"/>
                <w:szCs w:val="24"/>
              </w:rPr>
              <w:t>: This Day School on G4S in Sheffield on 9th April will provide the opportunity to meet other activists and to develop ideas. STOP G4S- HERE and EVERYWHERE Another day, another G4S scandal. It's not just "rogue" individual employees, nor just any one contract they haven't performed, nor just one sector of abuse, its ALL of them. No reasonable or lawful public body should be giving them any contracts. Everyone interested in stopping this continuing disgrace is invited to come to the National Stop G4S Event to be held in Sheffield on Saturday 9th April 2016, from 11-5. We expect to share information between local groups campaigning to stop their local councils and health decision makers paying G4S for public services and to discuss how we can take action more widely to highlight G4S abuses - in prisons and detention services, in asylum housing and healthcare, in complicity with Israeli security systems. Stop G4S National Meeting in Sheffield* *Saturday 9th April 2016* *11.00 – 5.00 * Quaker Meeting House *(QMH: www.sheffieldquakers.org.uk/room-hire): Quaker Meeting House 10 St James Street Sheffield S1 2EW</w:t>
            </w:r>
          </w:p>
          <w:p w:rsidR="00311751" w:rsidRPr="00311751" w:rsidRDefault="00311751" w:rsidP="00311751">
            <w:pPr>
              <w:spacing w:after="0" w:line="240" w:lineRule="auto"/>
              <w:rPr>
                <w:rFonts w:ascii="Times New Roman" w:eastAsia="Times New Roman" w:hAnsi="Times New Roman" w:cs="Times New Roman"/>
                <w:sz w:val="24"/>
                <w:szCs w:val="24"/>
              </w:rPr>
            </w:pPr>
          </w:p>
        </w:tc>
      </w:tr>
    </w:tbl>
    <w:p w:rsidR="002B6881" w:rsidRPr="00311751" w:rsidRDefault="002B6881">
      <w:pPr>
        <w:rPr>
          <w:rFonts w:ascii="Times New Roman" w:hAnsi="Times New Roman" w:cs="Times New Roman"/>
          <w:sz w:val="24"/>
          <w:szCs w:val="24"/>
        </w:rPr>
      </w:pPr>
    </w:p>
    <w:sectPr w:rsidR="002B6881" w:rsidRPr="00311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51"/>
    <w:rsid w:val="002B6881"/>
    <w:rsid w:val="0031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454B9-A412-4D75-ACD0-3C4C28F5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311751"/>
  </w:style>
  <w:style w:type="character" w:customStyle="1" w:styleId="event-details-label">
    <w:name w:val="event-details-label"/>
    <w:basedOn w:val="DefaultParagraphFont"/>
    <w:rsid w:val="00311751"/>
  </w:style>
  <w:style w:type="character" w:customStyle="1" w:styleId="event-when">
    <w:name w:val="event-when"/>
    <w:basedOn w:val="DefaultParagraphFont"/>
    <w:rsid w:val="00311751"/>
  </w:style>
  <w:style w:type="character" w:customStyle="1" w:styleId="event-where">
    <w:name w:val="event-where"/>
    <w:basedOn w:val="DefaultParagraphFont"/>
    <w:rsid w:val="00311751"/>
  </w:style>
  <w:style w:type="character" w:styleId="Hyperlink">
    <w:name w:val="Hyperlink"/>
    <w:basedOn w:val="DefaultParagraphFont"/>
    <w:uiPriority w:val="99"/>
    <w:unhideWhenUsed/>
    <w:rsid w:val="00311751"/>
    <w:rPr>
      <w:color w:val="0000FF"/>
      <w:u w:val="single"/>
    </w:rPr>
  </w:style>
  <w:style w:type="character" w:customStyle="1" w:styleId="event-description">
    <w:name w:val="event-description"/>
    <w:basedOn w:val="DefaultParagraphFont"/>
    <w:rsid w:val="0031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72150">
      <w:bodyDiv w:val="1"/>
      <w:marLeft w:val="0"/>
      <w:marRight w:val="0"/>
      <w:marTop w:val="0"/>
      <w:marBottom w:val="0"/>
      <w:divBdr>
        <w:top w:val="none" w:sz="0" w:space="0" w:color="auto"/>
        <w:left w:val="none" w:sz="0" w:space="0" w:color="auto"/>
        <w:bottom w:val="none" w:sz="0" w:space="0" w:color="auto"/>
        <w:right w:val="none" w:sz="0" w:space="0" w:color="auto"/>
      </w:divBdr>
      <w:divsChild>
        <w:div w:id="1672684658">
          <w:marLeft w:val="0"/>
          <w:marRight w:val="0"/>
          <w:marTop w:val="0"/>
          <w:marBottom w:val="0"/>
          <w:divBdr>
            <w:top w:val="none" w:sz="0" w:space="0" w:color="auto"/>
            <w:left w:val="none" w:sz="0" w:space="0" w:color="auto"/>
            <w:bottom w:val="none" w:sz="0" w:space="0" w:color="auto"/>
            <w:right w:val="none" w:sz="0" w:space="0" w:color="auto"/>
          </w:divBdr>
          <w:divsChild>
            <w:div w:id="13193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1756">
      <w:bodyDiv w:val="1"/>
      <w:marLeft w:val="0"/>
      <w:marRight w:val="0"/>
      <w:marTop w:val="0"/>
      <w:marBottom w:val="0"/>
      <w:divBdr>
        <w:top w:val="none" w:sz="0" w:space="0" w:color="auto"/>
        <w:left w:val="none" w:sz="0" w:space="0" w:color="auto"/>
        <w:bottom w:val="none" w:sz="0" w:space="0" w:color="auto"/>
        <w:right w:val="none" w:sz="0" w:space="0" w:color="auto"/>
      </w:divBdr>
      <w:divsChild>
        <w:div w:id="1335837409">
          <w:marLeft w:val="0"/>
          <w:marRight w:val="0"/>
          <w:marTop w:val="0"/>
          <w:marBottom w:val="0"/>
          <w:divBdr>
            <w:top w:val="none" w:sz="0" w:space="0" w:color="auto"/>
            <w:left w:val="none" w:sz="0" w:space="0" w:color="auto"/>
            <w:bottom w:val="none" w:sz="0" w:space="0" w:color="auto"/>
            <w:right w:val="none" w:sz="0" w:space="0" w:color="auto"/>
          </w:divBdr>
          <w:divsChild>
            <w:div w:id="1281492941">
              <w:marLeft w:val="0"/>
              <w:marRight w:val="0"/>
              <w:marTop w:val="0"/>
              <w:marBottom w:val="0"/>
              <w:divBdr>
                <w:top w:val="none" w:sz="0" w:space="0" w:color="auto"/>
                <w:left w:val="none" w:sz="0" w:space="0" w:color="auto"/>
                <w:bottom w:val="none" w:sz="0" w:space="0" w:color="auto"/>
                <w:right w:val="none" w:sz="0" w:space="0" w:color="auto"/>
              </w:divBdr>
              <w:divsChild>
                <w:div w:id="1190677091">
                  <w:marLeft w:val="0"/>
                  <w:marRight w:val="0"/>
                  <w:marTop w:val="0"/>
                  <w:marBottom w:val="0"/>
                  <w:divBdr>
                    <w:top w:val="none" w:sz="0" w:space="0" w:color="auto"/>
                    <w:left w:val="none" w:sz="0" w:space="0" w:color="auto"/>
                    <w:bottom w:val="none" w:sz="0" w:space="0" w:color="auto"/>
                    <w:right w:val="none" w:sz="0" w:space="0" w:color="auto"/>
                  </w:divBdr>
                  <w:divsChild>
                    <w:div w:id="851802016">
                      <w:marLeft w:val="0"/>
                      <w:marRight w:val="0"/>
                      <w:marTop w:val="0"/>
                      <w:marBottom w:val="0"/>
                      <w:divBdr>
                        <w:top w:val="none" w:sz="0" w:space="0" w:color="auto"/>
                        <w:left w:val="none" w:sz="0" w:space="0" w:color="auto"/>
                        <w:bottom w:val="none" w:sz="0" w:space="0" w:color="auto"/>
                        <w:right w:val="none" w:sz="0" w:space="0" w:color="auto"/>
                      </w:divBdr>
                    </w:div>
                    <w:div w:id="1870336736">
                      <w:marLeft w:val="0"/>
                      <w:marRight w:val="0"/>
                      <w:marTop w:val="0"/>
                      <w:marBottom w:val="0"/>
                      <w:divBdr>
                        <w:top w:val="none" w:sz="0" w:space="0" w:color="auto"/>
                        <w:left w:val="none" w:sz="0" w:space="0" w:color="auto"/>
                        <w:bottom w:val="none" w:sz="0" w:space="0" w:color="auto"/>
                        <w:right w:val="none" w:sz="0" w:space="0" w:color="auto"/>
                      </w:divBdr>
                    </w:div>
                    <w:div w:id="4632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google.com/maps?hl=en&amp;q=Quaker%20Meeting%20House%2C%2010%20St%20James%27%20St%2C%20Sheffield%20S1%202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2017-03-02T14:59:00Z</dcterms:created>
  <dcterms:modified xsi:type="dcterms:W3CDTF">2017-03-02T15:01:00Z</dcterms:modified>
</cp:coreProperties>
</file>