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6357" w14:textId="26CC049A" w:rsidR="0026783C" w:rsidRPr="0026783C" w:rsidRDefault="0026783C" w:rsidP="0026783C">
      <w:pPr>
        <w:rPr>
          <w:rFonts w:ascii="Times New Roman" w:eastAsia="Times New Roman" w:hAnsi="Times New Roman" w:cs="Times New Roman"/>
          <w:b/>
          <w:bCs/>
          <w:sz w:val="44"/>
          <w:szCs w:val="44"/>
          <w:shd w:val="clear" w:color="auto" w:fill="FFFFFF"/>
        </w:rPr>
      </w:pPr>
      <w:r w:rsidRPr="0026783C">
        <w:rPr>
          <w:rFonts w:ascii="Times New Roman" w:eastAsia="Times New Roman" w:hAnsi="Times New Roman" w:cs="Times New Roman"/>
          <w:b/>
          <w:bCs/>
          <w:sz w:val="44"/>
          <w:szCs w:val="44"/>
          <w:shd w:val="clear" w:color="auto" w:fill="FFFFFF"/>
        </w:rPr>
        <w:t>Two Terror Attacks Within The Hour Rock Jerusalem, West Bank</w:t>
      </w:r>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4A6EBDFD" w:rsidR="00A67078" w:rsidRDefault="007256B2" w:rsidP="00A67078">
      <w:pPr>
        <w:rPr>
          <w:rFonts w:ascii="Times New Roman" w:hAnsi="Times New Roman" w:cs="Times New Roman"/>
          <w:sz w:val="28"/>
          <w:szCs w:val="28"/>
        </w:rPr>
      </w:pPr>
      <w:r>
        <w:rPr>
          <w:rFonts w:ascii="Times New Roman" w:hAnsi="Times New Roman" w:cs="Times New Roman"/>
          <w:sz w:val="28"/>
          <w:szCs w:val="28"/>
        </w:rPr>
        <w:t>October 30</w:t>
      </w:r>
      <w:r w:rsidR="00A67078" w:rsidRPr="00C25130">
        <w:rPr>
          <w:rFonts w:ascii="Times New Roman" w:hAnsi="Times New Roman" w:cs="Times New Roman"/>
          <w:sz w:val="28"/>
          <w:szCs w:val="28"/>
        </w:rPr>
        <w:t>, 2015</w:t>
      </w:r>
    </w:p>
    <w:p w14:paraId="09A8D949" w14:textId="6D0B4E0C" w:rsidR="00BB124A" w:rsidRPr="00BB124A" w:rsidRDefault="009B7341" w:rsidP="00BB124A">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7256B2">
        <w:rPr>
          <w:rFonts w:ascii="Times New Roman" w:hAnsi="Times New Roman" w:cs="Times New Roman"/>
          <w:sz w:val="28"/>
          <w:szCs w:val="28"/>
        </w:rPr>
        <w:t>JPost</w:t>
      </w:r>
      <w:proofErr w:type="spellEnd"/>
      <w:r w:rsidR="007256B2">
        <w:rPr>
          <w:rFonts w:ascii="Times New Roman" w:hAnsi="Times New Roman" w:cs="Times New Roman"/>
          <w:sz w:val="28"/>
          <w:szCs w:val="28"/>
        </w:rPr>
        <w:t xml:space="preserve"> Staff</w:t>
      </w:r>
    </w:p>
    <w:p w14:paraId="1222EA07" w14:textId="52FDC3A4" w:rsidR="004723A7" w:rsidRDefault="00AB7855" w:rsidP="004723A7">
      <w:pPr>
        <w:rPr>
          <w:rFonts w:ascii="Times New Roman" w:hAnsi="Times New Roman" w:cs="Times New Roman"/>
          <w:sz w:val="28"/>
          <w:szCs w:val="28"/>
        </w:rPr>
      </w:pPr>
      <w:r>
        <w:rPr>
          <w:rFonts w:ascii="Times New Roman" w:hAnsi="Times New Roman" w:cs="Times New Roman"/>
          <w:sz w:val="28"/>
          <w:szCs w:val="28"/>
        </w:rPr>
        <w:t>The Jerusalem Post</w:t>
      </w:r>
    </w:p>
    <w:p w14:paraId="37D03C5E" w14:textId="6BC2D4CA" w:rsidR="007256B2" w:rsidRDefault="0026783C" w:rsidP="00AB7855">
      <w:pPr>
        <w:rPr>
          <w:rFonts w:ascii="Times New Roman" w:hAnsi="Times New Roman"/>
          <w:color w:val="333333"/>
          <w:sz w:val="28"/>
          <w:szCs w:val="28"/>
        </w:rPr>
      </w:pPr>
      <w:r w:rsidRPr="0026783C">
        <w:rPr>
          <w:rFonts w:ascii="Times New Roman" w:hAnsi="Times New Roman"/>
          <w:sz w:val="28"/>
          <w:szCs w:val="28"/>
        </w:rPr>
        <w:t>http://www.jpost.com/Arab-Israeli-Conflict/Initial-Report-Shoots-fired-near-Tapuah-Junction-430560</w:t>
      </w:r>
    </w:p>
    <w:p w14:paraId="2C6A3236" w14:textId="77777777" w:rsidR="0026783C" w:rsidRDefault="0026783C" w:rsidP="007256B2">
      <w:pPr>
        <w:rPr>
          <w:rFonts w:ascii="Times New Roman" w:hAnsi="Times New Roman"/>
          <w:color w:val="333333"/>
          <w:sz w:val="28"/>
          <w:szCs w:val="28"/>
        </w:rPr>
      </w:pPr>
    </w:p>
    <w:p w14:paraId="073F38E5" w14:textId="77777777" w:rsidR="0026783C" w:rsidRPr="0026783C" w:rsidRDefault="0026783C" w:rsidP="0026783C">
      <w:pPr>
        <w:rPr>
          <w:rFonts w:ascii="Times New Roman" w:hAnsi="Times New Roman"/>
          <w:color w:val="333333"/>
          <w:sz w:val="28"/>
          <w:szCs w:val="28"/>
        </w:rPr>
      </w:pPr>
      <w:r w:rsidRPr="0026783C">
        <w:rPr>
          <w:rFonts w:ascii="Times New Roman" w:hAnsi="Times New Roman"/>
          <w:color w:val="333333"/>
          <w:sz w:val="28"/>
          <w:szCs w:val="28"/>
        </w:rPr>
        <w:t>Two yeshiva students were injured in a terrorist attack near the light rail station on Jerusalem's Ammunition Hill Friday afternoon.</w:t>
      </w:r>
      <w:r w:rsidRPr="0026783C">
        <w:rPr>
          <w:rFonts w:ascii="Times New Roman" w:hAnsi="Times New Roman"/>
          <w:color w:val="333333"/>
          <w:sz w:val="28"/>
          <w:szCs w:val="28"/>
        </w:rPr>
        <w:br/>
      </w:r>
      <w:r w:rsidRPr="0026783C">
        <w:rPr>
          <w:rFonts w:ascii="Times New Roman" w:hAnsi="Times New Roman"/>
          <w:color w:val="333333"/>
          <w:sz w:val="28"/>
          <w:szCs w:val="28"/>
        </w:rPr>
        <w:br/>
        <w:t xml:space="preserve">The two victims, 22 and 20 years old, were evacuated to </w:t>
      </w:r>
      <w:proofErr w:type="spellStart"/>
      <w:r w:rsidRPr="0026783C">
        <w:rPr>
          <w:rFonts w:ascii="Times New Roman" w:hAnsi="Times New Roman"/>
          <w:color w:val="333333"/>
          <w:sz w:val="28"/>
          <w:szCs w:val="28"/>
        </w:rPr>
        <w:t>Shaare</w:t>
      </w:r>
      <w:proofErr w:type="spellEnd"/>
      <w:r w:rsidRPr="0026783C">
        <w:rPr>
          <w:rFonts w:ascii="Times New Roman" w:hAnsi="Times New Roman"/>
          <w:color w:val="333333"/>
          <w:sz w:val="28"/>
          <w:szCs w:val="28"/>
        </w:rPr>
        <w:t xml:space="preserve"> </w:t>
      </w:r>
      <w:proofErr w:type="spellStart"/>
      <w:r w:rsidRPr="0026783C">
        <w:rPr>
          <w:rFonts w:ascii="Times New Roman" w:hAnsi="Times New Roman"/>
          <w:color w:val="333333"/>
          <w:sz w:val="28"/>
          <w:szCs w:val="28"/>
        </w:rPr>
        <w:t>Zedek</w:t>
      </w:r>
      <w:proofErr w:type="spellEnd"/>
      <w:r w:rsidRPr="0026783C">
        <w:rPr>
          <w:rFonts w:ascii="Times New Roman" w:hAnsi="Times New Roman"/>
          <w:color w:val="333333"/>
          <w:sz w:val="28"/>
          <w:szCs w:val="28"/>
        </w:rPr>
        <w:t xml:space="preserve"> Medical Center and Hadassah University Medical center for medical treatment; </w:t>
      </w:r>
      <w:proofErr w:type="gramStart"/>
      <w:r w:rsidRPr="0026783C">
        <w:rPr>
          <w:rFonts w:ascii="Times New Roman" w:hAnsi="Times New Roman"/>
          <w:color w:val="333333"/>
          <w:sz w:val="28"/>
          <w:szCs w:val="28"/>
        </w:rPr>
        <w:t>They</w:t>
      </w:r>
      <w:proofErr w:type="gramEnd"/>
      <w:r w:rsidRPr="0026783C">
        <w:rPr>
          <w:rFonts w:ascii="Times New Roman" w:hAnsi="Times New Roman"/>
          <w:color w:val="333333"/>
          <w:sz w:val="28"/>
          <w:szCs w:val="28"/>
        </w:rPr>
        <w:t xml:space="preserve"> sustained light-to-moderate injuries.</w:t>
      </w:r>
      <w:r w:rsidRPr="0026783C">
        <w:rPr>
          <w:rFonts w:ascii="Times New Roman" w:hAnsi="Times New Roman"/>
          <w:color w:val="333333"/>
          <w:sz w:val="28"/>
          <w:szCs w:val="28"/>
        </w:rPr>
        <w:br/>
      </w:r>
      <w:r w:rsidRPr="0026783C">
        <w:rPr>
          <w:rFonts w:ascii="Times New Roman" w:hAnsi="Times New Roman"/>
          <w:color w:val="333333"/>
          <w:sz w:val="28"/>
          <w:szCs w:val="28"/>
        </w:rPr>
        <w:br/>
        <w:t>While one victim was stabbed in the upper chest by the terrorist, the second injury came after police attempted to stop the attacker and instead accidentally shot the second victim in the leg.</w:t>
      </w:r>
      <w:r w:rsidRPr="0026783C">
        <w:rPr>
          <w:rFonts w:ascii="Times New Roman" w:hAnsi="Times New Roman"/>
          <w:color w:val="333333"/>
          <w:sz w:val="28"/>
          <w:szCs w:val="28"/>
        </w:rPr>
        <w:br/>
      </w:r>
      <w:r w:rsidRPr="0026783C">
        <w:rPr>
          <w:rFonts w:ascii="Times New Roman" w:hAnsi="Times New Roman"/>
          <w:color w:val="333333"/>
          <w:sz w:val="28"/>
          <w:szCs w:val="28"/>
        </w:rPr>
        <w:br/>
        <w:t>The terrorist was subdued after the incident and is in critical condition.</w:t>
      </w:r>
      <w:r w:rsidRPr="0026783C">
        <w:rPr>
          <w:rFonts w:ascii="Times New Roman" w:hAnsi="Times New Roman"/>
          <w:color w:val="333333"/>
          <w:sz w:val="28"/>
          <w:szCs w:val="28"/>
        </w:rPr>
        <w:br/>
      </w:r>
      <w:r w:rsidRPr="0026783C">
        <w:rPr>
          <w:rFonts w:ascii="Times New Roman" w:hAnsi="Times New Roman"/>
          <w:color w:val="333333"/>
          <w:sz w:val="28"/>
          <w:szCs w:val="28"/>
        </w:rPr>
        <w:br/>
        <w:t xml:space="preserve">According to Jerusalem police, the terrorist, armed with a knife, approached the yeshiva students. He managed to stab and wound one; </w:t>
      </w:r>
      <w:proofErr w:type="gramStart"/>
      <w:r w:rsidRPr="0026783C">
        <w:rPr>
          <w:rFonts w:ascii="Times New Roman" w:hAnsi="Times New Roman"/>
          <w:color w:val="333333"/>
          <w:sz w:val="28"/>
          <w:szCs w:val="28"/>
        </w:rPr>
        <w:t>The</w:t>
      </w:r>
      <w:proofErr w:type="gramEnd"/>
      <w:r w:rsidRPr="0026783C">
        <w:rPr>
          <w:rFonts w:ascii="Times New Roman" w:hAnsi="Times New Roman"/>
          <w:color w:val="333333"/>
          <w:sz w:val="28"/>
          <w:szCs w:val="28"/>
        </w:rPr>
        <w:t xml:space="preserve"> other managed to escape uninjured. </w:t>
      </w:r>
      <w:r w:rsidRPr="0026783C">
        <w:rPr>
          <w:rFonts w:ascii="Times New Roman" w:hAnsi="Times New Roman"/>
          <w:color w:val="333333"/>
          <w:sz w:val="28"/>
          <w:szCs w:val="28"/>
        </w:rPr>
        <w:br/>
      </w:r>
      <w:r w:rsidRPr="0026783C">
        <w:rPr>
          <w:rFonts w:ascii="Times New Roman" w:hAnsi="Times New Roman"/>
          <w:color w:val="333333"/>
          <w:sz w:val="28"/>
          <w:szCs w:val="28"/>
        </w:rPr>
        <w:br/>
        <w:t>At that point, security guards stationed at the nearby light rail station ran to assist the victims. In their attempt to subdue the attacker, a security guard accidentally shot the second victim in the leg. </w:t>
      </w:r>
      <w:r w:rsidRPr="0026783C">
        <w:rPr>
          <w:rFonts w:ascii="Times New Roman" w:hAnsi="Times New Roman"/>
          <w:color w:val="333333"/>
          <w:sz w:val="28"/>
          <w:szCs w:val="28"/>
        </w:rPr>
        <w:br/>
      </w:r>
      <w:r w:rsidRPr="0026783C">
        <w:rPr>
          <w:rFonts w:ascii="Times New Roman" w:hAnsi="Times New Roman"/>
          <w:color w:val="333333"/>
          <w:sz w:val="28"/>
          <w:szCs w:val="28"/>
        </w:rPr>
        <w:br/>
        <w:t>The attack was the second within the hour.</w:t>
      </w:r>
      <w:r w:rsidRPr="0026783C">
        <w:rPr>
          <w:rFonts w:ascii="Times New Roman" w:hAnsi="Times New Roman"/>
          <w:color w:val="333333"/>
          <w:sz w:val="28"/>
          <w:szCs w:val="28"/>
        </w:rPr>
        <w:br/>
      </w:r>
      <w:r w:rsidRPr="0026783C">
        <w:rPr>
          <w:rFonts w:ascii="Times New Roman" w:hAnsi="Times New Roman"/>
          <w:color w:val="333333"/>
          <w:sz w:val="28"/>
          <w:szCs w:val="28"/>
        </w:rPr>
        <w:br/>
        <w:t xml:space="preserve">Less than an hour earlier, two Palestinian assailants approached the West Bank </w:t>
      </w:r>
      <w:proofErr w:type="spellStart"/>
      <w:r w:rsidRPr="0026783C">
        <w:rPr>
          <w:rFonts w:ascii="Times New Roman" w:hAnsi="Times New Roman"/>
          <w:color w:val="333333"/>
          <w:sz w:val="28"/>
          <w:szCs w:val="28"/>
        </w:rPr>
        <w:t>Tapuah</w:t>
      </w:r>
      <w:proofErr w:type="spellEnd"/>
      <w:r w:rsidRPr="0026783C">
        <w:rPr>
          <w:rFonts w:ascii="Times New Roman" w:hAnsi="Times New Roman"/>
          <w:color w:val="333333"/>
          <w:sz w:val="28"/>
          <w:szCs w:val="28"/>
        </w:rPr>
        <w:t xml:space="preserve"> Junction roadblock on a scooter. At that point they drew their knives and attempted to stab a border guard stationed at the crossing, according to a statement released by police.</w:t>
      </w:r>
      <w:r w:rsidRPr="0026783C">
        <w:rPr>
          <w:rFonts w:ascii="Times New Roman" w:hAnsi="Times New Roman"/>
          <w:color w:val="333333"/>
          <w:sz w:val="28"/>
          <w:szCs w:val="28"/>
        </w:rPr>
        <w:br/>
      </w:r>
      <w:r w:rsidRPr="0026783C">
        <w:rPr>
          <w:rFonts w:ascii="Times New Roman" w:hAnsi="Times New Roman"/>
          <w:color w:val="333333"/>
          <w:sz w:val="28"/>
          <w:szCs w:val="28"/>
        </w:rPr>
        <w:br/>
        <w:t xml:space="preserve">One of the attackers managed to lightly injure one of the officers on the hand </w:t>
      </w:r>
      <w:r w:rsidRPr="0026783C">
        <w:rPr>
          <w:rFonts w:ascii="Times New Roman" w:hAnsi="Times New Roman"/>
          <w:color w:val="333333"/>
          <w:sz w:val="28"/>
          <w:szCs w:val="28"/>
        </w:rPr>
        <w:lastRenderedPageBreak/>
        <w:t>before the assailants were shot and subdued by an additional Border Guard stationed at the post.</w:t>
      </w:r>
      <w:r w:rsidRPr="0026783C">
        <w:rPr>
          <w:rFonts w:ascii="Times New Roman" w:hAnsi="Times New Roman"/>
          <w:color w:val="333333"/>
          <w:sz w:val="28"/>
          <w:szCs w:val="28"/>
        </w:rPr>
        <w:br/>
      </w:r>
      <w:r w:rsidRPr="0026783C">
        <w:rPr>
          <w:rFonts w:ascii="Times New Roman" w:hAnsi="Times New Roman"/>
          <w:color w:val="333333"/>
          <w:sz w:val="28"/>
          <w:szCs w:val="28"/>
        </w:rPr>
        <w:br/>
        <w:t>One was killed in the incident, while the other remains in critical condition.</w:t>
      </w:r>
      <w:r w:rsidRPr="0026783C">
        <w:rPr>
          <w:rFonts w:ascii="Times New Roman" w:hAnsi="Times New Roman"/>
          <w:color w:val="333333"/>
          <w:sz w:val="28"/>
          <w:szCs w:val="28"/>
        </w:rPr>
        <w:br/>
      </w:r>
      <w:r w:rsidRPr="0026783C">
        <w:rPr>
          <w:rFonts w:ascii="Times New Roman" w:hAnsi="Times New Roman"/>
          <w:color w:val="333333"/>
          <w:sz w:val="28"/>
          <w:szCs w:val="28"/>
        </w:rPr>
        <w:br/>
        <w:t>The injured officer was treated at the scene and remains in light condition.</w:t>
      </w:r>
      <w:r w:rsidRPr="0026783C">
        <w:rPr>
          <w:rFonts w:ascii="Times New Roman" w:hAnsi="Times New Roman"/>
          <w:color w:val="333333"/>
          <w:sz w:val="28"/>
          <w:szCs w:val="28"/>
        </w:rPr>
        <w:br/>
      </w:r>
      <w:r w:rsidRPr="0026783C">
        <w:rPr>
          <w:rFonts w:ascii="Times New Roman" w:hAnsi="Times New Roman"/>
          <w:color w:val="333333"/>
          <w:sz w:val="28"/>
          <w:szCs w:val="28"/>
        </w:rPr>
        <w:br/>
        <w:t>On Thursday, </w:t>
      </w:r>
      <w:hyperlink r:id="rId6" w:history="1">
        <w:r w:rsidRPr="0026783C">
          <w:rPr>
            <w:rStyle w:val="Hyperlink"/>
            <w:rFonts w:ascii="Times New Roman" w:hAnsi="Times New Roman"/>
            <w:sz w:val="28"/>
            <w:szCs w:val="28"/>
          </w:rPr>
          <w:t>an Israeli soldier and a pregnant woman were lightly injured by Palestinians </w:t>
        </w:r>
      </w:hyperlink>
      <w:r w:rsidRPr="0026783C">
        <w:rPr>
          <w:rFonts w:ascii="Times New Roman" w:hAnsi="Times New Roman"/>
          <w:color w:val="333333"/>
          <w:sz w:val="28"/>
          <w:szCs w:val="28"/>
        </w:rPr>
        <w:t>as violence continued to rage in the West Bank, primarily around the Hebron area.</w:t>
      </w:r>
      <w:r w:rsidRPr="0026783C">
        <w:rPr>
          <w:rFonts w:ascii="Times New Roman" w:hAnsi="Times New Roman"/>
          <w:color w:val="333333"/>
          <w:sz w:val="28"/>
          <w:szCs w:val="28"/>
        </w:rPr>
        <w:br/>
      </w:r>
      <w:r w:rsidRPr="0026783C">
        <w:rPr>
          <w:rFonts w:ascii="Times New Roman" w:hAnsi="Times New Roman"/>
          <w:color w:val="333333"/>
          <w:sz w:val="28"/>
          <w:szCs w:val="28"/>
        </w:rPr>
        <w:br/>
        <w:t>Security forces killed two knife wielding Palestinians in two separate incidents that occurred within hours of each other in Hebron.</w:t>
      </w:r>
      <w:r w:rsidRPr="0026783C">
        <w:rPr>
          <w:rFonts w:ascii="Times New Roman" w:hAnsi="Times New Roman"/>
          <w:color w:val="333333"/>
          <w:sz w:val="28"/>
          <w:szCs w:val="28"/>
        </w:rPr>
        <w:br/>
      </w:r>
      <w:r w:rsidRPr="0026783C">
        <w:rPr>
          <w:rFonts w:ascii="Times New Roman" w:hAnsi="Times New Roman"/>
          <w:color w:val="333333"/>
          <w:sz w:val="28"/>
          <w:szCs w:val="28"/>
        </w:rPr>
        <w:br/>
        <w:t xml:space="preserve">The day of violence began in the morning, at a spot in Hebron called Check- point 160 – on the road from </w:t>
      </w:r>
      <w:proofErr w:type="spellStart"/>
      <w:r w:rsidRPr="0026783C">
        <w:rPr>
          <w:rFonts w:ascii="Times New Roman" w:hAnsi="Times New Roman"/>
          <w:color w:val="333333"/>
          <w:sz w:val="28"/>
          <w:szCs w:val="28"/>
        </w:rPr>
        <w:t>Kiryat</w:t>
      </w:r>
      <w:proofErr w:type="spellEnd"/>
      <w:r w:rsidRPr="0026783C">
        <w:rPr>
          <w:rFonts w:ascii="Times New Roman" w:hAnsi="Times New Roman"/>
          <w:color w:val="333333"/>
          <w:sz w:val="28"/>
          <w:szCs w:val="28"/>
        </w:rPr>
        <w:t xml:space="preserve"> </w:t>
      </w:r>
      <w:proofErr w:type="spellStart"/>
      <w:r w:rsidRPr="0026783C">
        <w:rPr>
          <w:rFonts w:ascii="Times New Roman" w:hAnsi="Times New Roman"/>
          <w:color w:val="333333"/>
          <w:sz w:val="28"/>
          <w:szCs w:val="28"/>
        </w:rPr>
        <w:t>Arba</w:t>
      </w:r>
      <w:proofErr w:type="spellEnd"/>
      <w:r w:rsidRPr="0026783C">
        <w:rPr>
          <w:rFonts w:ascii="Times New Roman" w:hAnsi="Times New Roman"/>
          <w:color w:val="333333"/>
          <w:sz w:val="28"/>
          <w:szCs w:val="28"/>
        </w:rPr>
        <w:t xml:space="preserve"> to the Cave of the Patriarchs – where a Palestinian assailant stabbed and lightly wounded an IDF soldier in the head. </w:t>
      </w:r>
      <w:r w:rsidRPr="0026783C">
        <w:rPr>
          <w:rFonts w:ascii="Times New Roman" w:hAnsi="Times New Roman"/>
          <w:color w:val="333333"/>
          <w:sz w:val="28"/>
          <w:szCs w:val="28"/>
        </w:rPr>
        <w:br/>
      </w:r>
      <w:r w:rsidRPr="0026783C">
        <w:rPr>
          <w:rFonts w:ascii="Times New Roman" w:hAnsi="Times New Roman"/>
          <w:color w:val="333333"/>
          <w:sz w:val="28"/>
          <w:szCs w:val="28"/>
        </w:rPr>
        <w:br/>
        <w:t>The officer quickly recovered from the attack and chased the assailant who tried to stab a border policeman at the scene. </w:t>
      </w:r>
      <w:r w:rsidRPr="0026783C">
        <w:rPr>
          <w:rFonts w:ascii="Times New Roman" w:hAnsi="Times New Roman"/>
          <w:color w:val="333333"/>
          <w:sz w:val="28"/>
          <w:szCs w:val="28"/>
        </w:rPr>
        <w:br/>
      </w:r>
      <w:r w:rsidRPr="0026783C">
        <w:rPr>
          <w:rFonts w:ascii="Times New Roman" w:hAnsi="Times New Roman"/>
          <w:color w:val="333333"/>
          <w:sz w:val="28"/>
          <w:szCs w:val="28"/>
        </w:rPr>
        <w:br/>
        <w:t xml:space="preserve">Another Border Police officer standing nearby shot and killed the assailant, according to a police statement. The soldier was treated at the scene and transported by a </w:t>
      </w:r>
      <w:proofErr w:type="spellStart"/>
      <w:r w:rsidRPr="0026783C">
        <w:rPr>
          <w:rFonts w:ascii="Times New Roman" w:hAnsi="Times New Roman"/>
          <w:color w:val="333333"/>
          <w:sz w:val="28"/>
          <w:szCs w:val="28"/>
        </w:rPr>
        <w:t>Magen</w:t>
      </w:r>
      <w:proofErr w:type="spellEnd"/>
      <w:r w:rsidRPr="0026783C">
        <w:rPr>
          <w:rFonts w:ascii="Times New Roman" w:hAnsi="Times New Roman"/>
          <w:color w:val="333333"/>
          <w:sz w:val="28"/>
          <w:szCs w:val="28"/>
        </w:rPr>
        <w:t xml:space="preserve"> David </w:t>
      </w:r>
      <w:proofErr w:type="spellStart"/>
      <w:r w:rsidRPr="0026783C">
        <w:rPr>
          <w:rFonts w:ascii="Times New Roman" w:hAnsi="Times New Roman"/>
          <w:color w:val="333333"/>
          <w:sz w:val="28"/>
          <w:szCs w:val="28"/>
        </w:rPr>
        <w:t>Adom</w:t>
      </w:r>
      <w:proofErr w:type="spellEnd"/>
      <w:r w:rsidRPr="0026783C">
        <w:rPr>
          <w:rFonts w:ascii="Times New Roman" w:hAnsi="Times New Roman"/>
          <w:color w:val="333333"/>
          <w:sz w:val="28"/>
          <w:szCs w:val="28"/>
        </w:rPr>
        <w:t xml:space="preserve"> ambulance to the Hadassah Medical Center in Jerusalem’s </w:t>
      </w:r>
      <w:proofErr w:type="spellStart"/>
      <w:r w:rsidRPr="0026783C">
        <w:rPr>
          <w:rFonts w:ascii="Times New Roman" w:hAnsi="Times New Roman"/>
          <w:color w:val="333333"/>
          <w:sz w:val="28"/>
          <w:szCs w:val="28"/>
        </w:rPr>
        <w:t>Ein</w:t>
      </w:r>
      <w:proofErr w:type="spellEnd"/>
      <w:r w:rsidRPr="0026783C">
        <w:rPr>
          <w:rFonts w:ascii="Times New Roman" w:hAnsi="Times New Roman"/>
          <w:color w:val="333333"/>
          <w:sz w:val="28"/>
          <w:szCs w:val="28"/>
        </w:rPr>
        <w:t xml:space="preserve"> </w:t>
      </w:r>
      <w:proofErr w:type="spellStart"/>
      <w:r w:rsidRPr="0026783C">
        <w:rPr>
          <w:rFonts w:ascii="Times New Roman" w:hAnsi="Times New Roman"/>
          <w:color w:val="333333"/>
          <w:sz w:val="28"/>
          <w:szCs w:val="28"/>
        </w:rPr>
        <w:t>Kerem</w:t>
      </w:r>
      <w:proofErr w:type="spellEnd"/>
      <w:r w:rsidRPr="0026783C">
        <w:rPr>
          <w:rFonts w:ascii="Times New Roman" w:hAnsi="Times New Roman"/>
          <w:color w:val="333333"/>
          <w:sz w:val="28"/>
          <w:szCs w:val="28"/>
        </w:rPr>
        <w:t>. </w:t>
      </w:r>
      <w:r w:rsidRPr="0026783C">
        <w:rPr>
          <w:rFonts w:ascii="Times New Roman" w:hAnsi="Times New Roman"/>
          <w:color w:val="333333"/>
          <w:sz w:val="28"/>
          <w:szCs w:val="28"/>
        </w:rPr>
        <w:br/>
      </w:r>
      <w:r w:rsidRPr="0026783C">
        <w:rPr>
          <w:rFonts w:ascii="Times New Roman" w:hAnsi="Times New Roman"/>
          <w:color w:val="333333"/>
          <w:sz w:val="28"/>
          <w:szCs w:val="28"/>
        </w:rPr>
        <w:br/>
        <w:t xml:space="preserve">A few hours later outside of Hebron, Palestinians threw stones at cars on Route 60 near by the village of </w:t>
      </w:r>
      <w:proofErr w:type="spellStart"/>
      <w:r w:rsidRPr="0026783C">
        <w:rPr>
          <w:rFonts w:ascii="Times New Roman" w:hAnsi="Times New Roman"/>
          <w:color w:val="333333"/>
          <w:sz w:val="28"/>
          <w:szCs w:val="28"/>
        </w:rPr>
        <w:t>Beit</w:t>
      </w:r>
      <w:proofErr w:type="spellEnd"/>
      <w:r w:rsidRPr="0026783C">
        <w:rPr>
          <w:rFonts w:ascii="Times New Roman" w:hAnsi="Times New Roman"/>
          <w:color w:val="333333"/>
          <w:sz w:val="28"/>
          <w:szCs w:val="28"/>
        </w:rPr>
        <w:t xml:space="preserve"> </w:t>
      </w:r>
      <w:proofErr w:type="spellStart"/>
      <w:r w:rsidRPr="0026783C">
        <w:rPr>
          <w:rFonts w:ascii="Times New Roman" w:hAnsi="Times New Roman"/>
          <w:color w:val="333333"/>
          <w:sz w:val="28"/>
          <w:szCs w:val="28"/>
        </w:rPr>
        <w:t>Einun</w:t>
      </w:r>
      <w:proofErr w:type="spellEnd"/>
      <w:r w:rsidRPr="0026783C">
        <w:rPr>
          <w:rFonts w:ascii="Times New Roman" w:hAnsi="Times New Roman"/>
          <w:color w:val="333333"/>
          <w:sz w:val="28"/>
          <w:szCs w:val="28"/>
        </w:rPr>
        <w:t>. A pregnant woman was lightly injured in the face by glass shards from the shattered window of her vehicle.</w:t>
      </w:r>
    </w:p>
    <w:p w14:paraId="523A5FC1" w14:textId="77777777" w:rsidR="0077473D" w:rsidRPr="0063137C" w:rsidRDefault="0077473D" w:rsidP="0026783C">
      <w:pPr>
        <w:rPr>
          <w:rFonts w:ascii="Times New Roman" w:hAnsi="Times New Roman"/>
          <w:color w:val="333333"/>
          <w:sz w:val="28"/>
          <w:szCs w:val="28"/>
        </w:rPr>
      </w:pPr>
      <w:bookmarkStart w:id="0" w:name="_GoBack"/>
      <w:bookmarkEnd w:id="0"/>
    </w:p>
    <w:sectPr w:rsidR="0077473D"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C14D2"/>
    <w:rsid w:val="001D09D8"/>
    <w:rsid w:val="002529A4"/>
    <w:rsid w:val="0026783C"/>
    <w:rsid w:val="002F323E"/>
    <w:rsid w:val="002F5BE9"/>
    <w:rsid w:val="003065DA"/>
    <w:rsid w:val="00317409"/>
    <w:rsid w:val="00392FA0"/>
    <w:rsid w:val="003E685D"/>
    <w:rsid w:val="0040566F"/>
    <w:rsid w:val="004723A7"/>
    <w:rsid w:val="00524ABA"/>
    <w:rsid w:val="005D19EB"/>
    <w:rsid w:val="00626044"/>
    <w:rsid w:val="0063137C"/>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B7341"/>
    <w:rsid w:val="009E3B1F"/>
    <w:rsid w:val="00A35728"/>
    <w:rsid w:val="00A41E4A"/>
    <w:rsid w:val="00A67078"/>
    <w:rsid w:val="00AA5038"/>
    <w:rsid w:val="00AB7855"/>
    <w:rsid w:val="00AD4AC7"/>
    <w:rsid w:val="00B2300D"/>
    <w:rsid w:val="00B329D3"/>
    <w:rsid w:val="00B8107C"/>
    <w:rsid w:val="00BB124A"/>
    <w:rsid w:val="00BB3A3D"/>
    <w:rsid w:val="00C12D5D"/>
    <w:rsid w:val="00C25130"/>
    <w:rsid w:val="00C83162"/>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post.com/Arab-Israeli-Conflict/Israeli-lightly-wounded-in-Hebron-stabbing-43038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Macintosh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2015-10-30T16:22:00Z</dcterms:created>
  <dcterms:modified xsi:type="dcterms:W3CDTF">2015-10-30T16:22:00Z</dcterms:modified>
</cp:coreProperties>
</file>