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5C1E" w:rsidRPr="00D25C1E" w:rsidRDefault="00D25C1E" w:rsidP="00D25C1E">
      <w:pPr>
        <w:spacing w:after="0" w:line="240" w:lineRule="auto"/>
        <w:rPr>
          <w:rFonts w:ascii="Times New Roman" w:eastAsia="Times New Roman" w:hAnsi="Times New Roman" w:cs="Times New Roman"/>
          <w:color w:val="000000"/>
          <w:sz w:val="24"/>
          <w:szCs w:val="24"/>
        </w:rPr>
      </w:pPr>
    </w:p>
    <w:p w:rsidR="00D25C1E" w:rsidRPr="00D25C1E" w:rsidRDefault="00D25C1E" w:rsidP="00D25C1E">
      <w:pPr>
        <w:spacing w:before="100" w:beforeAutospacing="1" w:after="100" w:afterAutospacing="1" w:line="240" w:lineRule="auto"/>
        <w:outlineLvl w:val="0"/>
        <w:rPr>
          <w:rFonts w:ascii="Times New Roman" w:eastAsia="Times New Roman" w:hAnsi="Times New Roman" w:cs="Times New Roman"/>
          <w:bCs/>
          <w:kern w:val="36"/>
          <w:sz w:val="44"/>
          <w:szCs w:val="44"/>
        </w:rPr>
      </w:pPr>
      <w:r w:rsidRPr="00D25C1E">
        <w:rPr>
          <w:rFonts w:ascii="Times New Roman" w:eastAsia="Times New Roman" w:hAnsi="Times New Roman" w:cs="Times New Roman"/>
          <w:bCs/>
          <w:kern w:val="36"/>
          <w:sz w:val="44"/>
          <w:szCs w:val="44"/>
        </w:rPr>
        <w:t xml:space="preserve">Consideration by </w:t>
      </w:r>
      <w:r w:rsidR="00152DDA">
        <w:rPr>
          <w:rFonts w:ascii="Times New Roman" w:eastAsia="Times New Roman" w:hAnsi="Times New Roman" w:cs="Times New Roman"/>
          <w:bCs/>
          <w:kern w:val="36"/>
          <w:sz w:val="44"/>
          <w:szCs w:val="44"/>
        </w:rPr>
        <w:t xml:space="preserve">the </w:t>
      </w:r>
      <w:bookmarkStart w:id="0" w:name="_GoBack"/>
      <w:bookmarkEnd w:id="0"/>
      <w:r w:rsidRPr="00D25C1E">
        <w:rPr>
          <w:rFonts w:ascii="Times New Roman" w:eastAsia="Times New Roman" w:hAnsi="Times New Roman" w:cs="Times New Roman"/>
          <w:bCs/>
          <w:kern w:val="36"/>
          <w:sz w:val="44"/>
          <w:szCs w:val="44"/>
        </w:rPr>
        <w:t xml:space="preserve">UN Committee on Non-Governmental Organizations of the Application of </w:t>
      </w:r>
      <w:r w:rsidRPr="00D25C1E">
        <w:rPr>
          <w:rFonts w:ascii="Times New Roman" w:eastAsia="Times New Roman" w:hAnsi="Times New Roman" w:cs="Times New Roman"/>
          <w:color w:val="000000"/>
          <w:sz w:val="44"/>
          <w:szCs w:val="44"/>
        </w:rPr>
        <w:t>the Jerusalem Institute of Justice</w:t>
      </w:r>
      <w:r w:rsidRPr="00D25C1E">
        <w:rPr>
          <w:rFonts w:ascii="Times New Roman" w:eastAsia="Times New Roman" w:hAnsi="Times New Roman" w:cs="Times New Roman"/>
          <w:color w:val="000000"/>
          <w:sz w:val="44"/>
          <w:szCs w:val="44"/>
        </w:rPr>
        <w:t xml:space="preserve"> for UN Accreditation</w:t>
      </w:r>
    </w:p>
    <w:p w:rsidR="00D25C1E" w:rsidRPr="00D25C1E" w:rsidRDefault="00D25C1E" w:rsidP="00D25C1E">
      <w:pPr>
        <w:spacing w:after="0" w:line="240" w:lineRule="auto"/>
        <w:rPr>
          <w:rFonts w:ascii="Times New Roman" w:eastAsia="Times New Roman" w:hAnsi="Times New Roman" w:cs="Times New Roman"/>
          <w:color w:val="000000"/>
          <w:sz w:val="24"/>
          <w:szCs w:val="24"/>
        </w:rPr>
      </w:pPr>
      <w:r w:rsidRPr="00D25C1E">
        <w:rPr>
          <w:rFonts w:ascii="Times New Roman" w:eastAsia="Times New Roman" w:hAnsi="Times New Roman" w:cs="Times New Roman"/>
          <w:color w:val="000000"/>
          <w:sz w:val="24"/>
          <w:szCs w:val="24"/>
        </w:rPr>
        <w:t>February 1, 2017</w:t>
      </w:r>
    </w:p>
    <w:p w:rsidR="00D25C1E" w:rsidRPr="00D25C1E" w:rsidRDefault="00D25C1E" w:rsidP="00D25C1E">
      <w:pPr>
        <w:spacing w:after="0" w:line="240" w:lineRule="auto"/>
        <w:rPr>
          <w:rFonts w:ascii="Times New Roman" w:eastAsia="Times New Roman" w:hAnsi="Times New Roman" w:cs="Times New Roman"/>
          <w:color w:val="000000"/>
          <w:sz w:val="24"/>
          <w:szCs w:val="24"/>
        </w:rPr>
      </w:pPr>
      <w:hyperlink r:id="rId6" w:history="1">
        <w:r w:rsidRPr="00D25C1E">
          <w:rPr>
            <w:rStyle w:val="Hyperlink"/>
            <w:rFonts w:ascii="Times New Roman" w:eastAsia="Times New Roman" w:hAnsi="Times New Roman" w:cs="Times New Roman"/>
            <w:sz w:val="24"/>
            <w:szCs w:val="24"/>
          </w:rPr>
          <w:t>https://www.un.org/press/en/2017/ecosoc6810.doc.htm</w:t>
        </w:r>
      </w:hyperlink>
    </w:p>
    <w:p w:rsidR="00D25C1E" w:rsidRPr="00D25C1E" w:rsidRDefault="00D25C1E" w:rsidP="00D25C1E">
      <w:pPr>
        <w:spacing w:after="0" w:line="240" w:lineRule="auto"/>
        <w:rPr>
          <w:rFonts w:ascii="Times New Roman" w:eastAsia="Times New Roman" w:hAnsi="Times New Roman" w:cs="Times New Roman"/>
          <w:color w:val="000000"/>
          <w:sz w:val="24"/>
          <w:szCs w:val="24"/>
        </w:rPr>
      </w:pPr>
    </w:p>
    <w:p w:rsidR="00D25C1E" w:rsidRPr="00D25C1E" w:rsidRDefault="00D25C1E" w:rsidP="00D25C1E">
      <w:pPr>
        <w:spacing w:after="0" w:line="240" w:lineRule="auto"/>
        <w:ind w:firstLine="720"/>
        <w:rPr>
          <w:rFonts w:ascii="Times New Roman" w:eastAsia="Times New Roman" w:hAnsi="Times New Roman" w:cs="Times New Roman"/>
          <w:color w:val="000000"/>
          <w:sz w:val="24"/>
          <w:szCs w:val="24"/>
        </w:rPr>
      </w:pPr>
      <w:r w:rsidRPr="00D25C1E">
        <w:rPr>
          <w:rFonts w:ascii="Times New Roman" w:eastAsia="Times New Roman" w:hAnsi="Times New Roman" w:cs="Times New Roman"/>
          <w:color w:val="000000"/>
          <w:sz w:val="24"/>
          <w:szCs w:val="24"/>
          <w:highlight w:val="yellow"/>
        </w:rPr>
        <w:t>CHAIR OF THE UN COMMITTEE ON NON-GOVERNMENTAL ORGANIZATIONS</w:t>
      </w:r>
      <w:r w:rsidRPr="00D25C1E">
        <w:rPr>
          <w:rFonts w:ascii="Times New Roman" w:eastAsia="Times New Roman" w:hAnsi="Times New Roman" w:cs="Times New Roman"/>
          <w:color w:val="000000"/>
          <w:sz w:val="24"/>
          <w:szCs w:val="24"/>
        </w:rPr>
        <w:t>: The next organization is the Jerusalem Institute of Justice. The distinguished representative of Iran has the floor.</w:t>
      </w:r>
    </w:p>
    <w:p w:rsidR="00D25C1E" w:rsidRPr="00D25C1E" w:rsidRDefault="00D25C1E" w:rsidP="00D25C1E">
      <w:pPr>
        <w:spacing w:after="0" w:line="240" w:lineRule="auto"/>
        <w:rPr>
          <w:rFonts w:ascii="Times New Roman" w:eastAsia="Times New Roman" w:hAnsi="Times New Roman" w:cs="Times New Roman"/>
          <w:color w:val="000000"/>
          <w:sz w:val="24"/>
          <w:szCs w:val="24"/>
        </w:rPr>
      </w:pPr>
    </w:p>
    <w:p w:rsidR="00D25C1E" w:rsidRPr="00D25C1E" w:rsidRDefault="00D25C1E" w:rsidP="00D25C1E">
      <w:pPr>
        <w:spacing w:after="0" w:line="240" w:lineRule="auto"/>
        <w:ind w:firstLine="720"/>
        <w:rPr>
          <w:rFonts w:ascii="Times New Roman" w:eastAsia="Times New Roman" w:hAnsi="Times New Roman" w:cs="Times New Roman"/>
          <w:color w:val="000000"/>
          <w:sz w:val="24"/>
          <w:szCs w:val="24"/>
        </w:rPr>
      </w:pPr>
      <w:r w:rsidRPr="00D25C1E">
        <w:rPr>
          <w:rFonts w:ascii="Times New Roman" w:eastAsia="Times New Roman" w:hAnsi="Times New Roman" w:cs="Times New Roman"/>
          <w:color w:val="000000"/>
          <w:sz w:val="24"/>
          <w:szCs w:val="24"/>
          <w:highlight w:val="yellow"/>
        </w:rPr>
        <w:t>IRANIAN REPRESENTATIVE</w:t>
      </w:r>
      <w:r w:rsidRPr="00D25C1E">
        <w:rPr>
          <w:rFonts w:ascii="Times New Roman" w:eastAsia="Times New Roman" w:hAnsi="Times New Roman" w:cs="Times New Roman"/>
          <w:color w:val="000000"/>
          <w:sz w:val="24"/>
          <w:szCs w:val="24"/>
        </w:rPr>
        <w:t>: Thank you, Mr. Chairman.  Good morning, colleagues. This organization, based on the response to Question 13, none of the board members are from Palestine, and the organization claims that it is focused on the human rights in Palestine. We would like to know how it does the job as none of the board members are from Palestine. We would also like to have further clarification on the stance of the organization on the work of the United Nations in the State of Palestine, specifically the work of UNRWA in the State of Palestine, we would like to know more about the position of the organization. Thank you.</w:t>
      </w:r>
    </w:p>
    <w:p w:rsidR="00D25C1E" w:rsidRPr="00D25C1E" w:rsidRDefault="00D25C1E" w:rsidP="00D25C1E">
      <w:pPr>
        <w:spacing w:after="0" w:line="240" w:lineRule="auto"/>
        <w:rPr>
          <w:rFonts w:ascii="Times New Roman" w:eastAsia="Times New Roman" w:hAnsi="Times New Roman" w:cs="Times New Roman"/>
          <w:color w:val="000000"/>
          <w:sz w:val="24"/>
          <w:szCs w:val="24"/>
        </w:rPr>
      </w:pPr>
    </w:p>
    <w:p w:rsidR="00D25C1E" w:rsidRPr="00D25C1E" w:rsidRDefault="00D25C1E" w:rsidP="00D25C1E">
      <w:pPr>
        <w:spacing w:after="0" w:line="240" w:lineRule="auto"/>
        <w:ind w:firstLine="720"/>
        <w:rPr>
          <w:rFonts w:ascii="Times New Roman" w:eastAsia="Times New Roman" w:hAnsi="Times New Roman" w:cs="Times New Roman"/>
          <w:color w:val="000000"/>
          <w:sz w:val="24"/>
          <w:szCs w:val="24"/>
        </w:rPr>
      </w:pPr>
      <w:r w:rsidRPr="00D25C1E">
        <w:rPr>
          <w:rFonts w:ascii="Times New Roman" w:eastAsia="Times New Roman" w:hAnsi="Times New Roman" w:cs="Times New Roman"/>
          <w:color w:val="000000"/>
          <w:sz w:val="24"/>
          <w:szCs w:val="24"/>
          <w:highlight w:val="yellow"/>
        </w:rPr>
        <w:t>CHAIR OF THE UN COMMITTEE ON NON-GOVERNMENTAL ORGANIZATIONS</w:t>
      </w:r>
      <w:r w:rsidRPr="00D25C1E">
        <w:rPr>
          <w:rFonts w:ascii="Times New Roman" w:eastAsia="Times New Roman" w:hAnsi="Times New Roman" w:cs="Times New Roman"/>
          <w:color w:val="000000"/>
          <w:sz w:val="24"/>
          <w:szCs w:val="24"/>
        </w:rPr>
        <w:t>: Thank you very much to the distinguished representative of Iran for this question and request for clarification. It will be transmitted to the organization and the Committee will be duly notified when the response is received.</w:t>
      </w:r>
    </w:p>
    <w:p w:rsidR="00767D99" w:rsidRPr="00D25C1E" w:rsidRDefault="00767D99">
      <w:pPr>
        <w:rPr>
          <w:rFonts w:ascii="Times New Roman" w:hAnsi="Times New Roman" w:cs="Times New Roman"/>
          <w:sz w:val="24"/>
          <w:szCs w:val="24"/>
        </w:rPr>
      </w:pPr>
    </w:p>
    <w:sectPr w:rsidR="00767D99" w:rsidRPr="00D25C1E">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0681" w:rsidRDefault="00D40681" w:rsidP="00D25C1E">
      <w:pPr>
        <w:spacing w:after="0" w:line="240" w:lineRule="auto"/>
      </w:pPr>
      <w:r>
        <w:separator/>
      </w:r>
    </w:p>
  </w:endnote>
  <w:endnote w:type="continuationSeparator" w:id="0">
    <w:p w:rsidR="00D40681" w:rsidRDefault="00D40681" w:rsidP="00D25C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0681" w:rsidRDefault="00D40681" w:rsidP="00D25C1E">
      <w:pPr>
        <w:spacing w:after="0" w:line="240" w:lineRule="auto"/>
      </w:pPr>
      <w:r>
        <w:separator/>
      </w:r>
    </w:p>
  </w:footnote>
  <w:footnote w:type="continuationSeparator" w:id="0">
    <w:p w:rsidR="00D40681" w:rsidRDefault="00D40681" w:rsidP="00D25C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5C1E" w:rsidRPr="00D25C1E" w:rsidRDefault="00D25C1E">
    <w:pPr>
      <w:pStyle w:val="Header"/>
      <w:rPr>
        <w:rFonts w:ascii="Times New Roman" w:hAnsi="Times New Roman" w:cs="Times New Roman"/>
        <w:i/>
        <w:sz w:val="24"/>
        <w:szCs w:val="24"/>
      </w:rPr>
    </w:pPr>
    <w:r w:rsidRPr="00D25C1E">
      <w:rPr>
        <w:rFonts w:ascii="Times New Roman" w:hAnsi="Times New Roman" w:cs="Times New Roman"/>
        <w:i/>
        <w:sz w:val="24"/>
        <w:szCs w:val="24"/>
      </w:rPr>
      <w:t>Human Rights Voices Unofficial Transcript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C1E"/>
    <w:rsid w:val="00152DDA"/>
    <w:rsid w:val="00767D99"/>
    <w:rsid w:val="00D25C1E"/>
    <w:rsid w:val="00D406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9E6D28-DA6E-41EB-8812-04D421253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D25C1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5C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5C1E"/>
  </w:style>
  <w:style w:type="paragraph" w:styleId="Footer">
    <w:name w:val="footer"/>
    <w:basedOn w:val="Normal"/>
    <w:link w:val="FooterChar"/>
    <w:uiPriority w:val="99"/>
    <w:unhideWhenUsed/>
    <w:rsid w:val="00D25C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5C1E"/>
  </w:style>
  <w:style w:type="character" w:customStyle="1" w:styleId="Heading1Char">
    <w:name w:val="Heading 1 Char"/>
    <w:basedOn w:val="DefaultParagraphFont"/>
    <w:link w:val="Heading1"/>
    <w:uiPriority w:val="9"/>
    <w:rsid w:val="00D25C1E"/>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D25C1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7608972">
      <w:bodyDiv w:val="1"/>
      <w:marLeft w:val="0"/>
      <w:marRight w:val="0"/>
      <w:marTop w:val="0"/>
      <w:marBottom w:val="0"/>
      <w:divBdr>
        <w:top w:val="none" w:sz="0" w:space="0" w:color="auto"/>
        <w:left w:val="none" w:sz="0" w:space="0" w:color="auto"/>
        <w:bottom w:val="none" w:sz="0" w:space="0" w:color="auto"/>
        <w:right w:val="none" w:sz="0" w:space="0" w:color="auto"/>
      </w:divBdr>
      <w:divsChild>
        <w:div w:id="933782305">
          <w:marLeft w:val="0"/>
          <w:marRight w:val="0"/>
          <w:marTop w:val="0"/>
          <w:marBottom w:val="0"/>
          <w:divBdr>
            <w:top w:val="none" w:sz="0" w:space="0" w:color="auto"/>
            <w:left w:val="none" w:sz="0" w:space="0" w:color="auto"/>
            <w:bottom w:val="none" w:sz="0" w:space="0" w:color="auto"/>
            <w:right w:val="none" w:sz="0" w:space="0" w:color="auto"/>
          </w:divBdr>
        </w:div>
        <w:div w:id="2083018384">
          <w:marLeft w:val="0"/>
          <w:marRight w:val="0"/>
          <w:marTop w:val="0"/>
          <w:marBottom w:val="0"/>
          <w:divBdr>
            <w:top w:val="none" w:sz="0" w:space="0" w:color="auto"/>
            <w:left w:val="none" w:sz="0" w:space="0" w:color="auto"/>
            <w:bottom w:val="none" w:sz="0" w:space="0" w:color="auto"/>
            <w:right w:val="none" w:sz="0" w:space="0" w:color="auto"/>
          </w:divBdr>
        </w:div>
        <w:div w:id="1813985113">
          <w:marLeft w:val="0"/>
          <w:marRight w:val="0"/>
          <w:marTop w:val="0"/>
          <w:marBottom w:val="0"/>
          <w:divBdr>
            <w:top w:val="none" w:sz="0" w:space="0" w:color="auto"/>
            <w:left w:val="none" w:sz="0" w:space="0" w:color="auto"/>
            <w:bottom w:val="none" w:sz="0" w:space="0" w:color="auto"/>
            <w:right w:val="none" w:sz="0" w:space="0" w:color="auto"/>
          </w:divBdr>
        </w:div>
        <w:div w:id="1704598646">
          <w:marLeft w:val="0"/>
          <w:marRight w:val="0"/>
          <w:marTop w:val="0"/>
          <w:marBottom w:val="0"/>
          <w:divBdr>
            <w:top w:val="none" w:sz="0" w:space="0" w:color="auto"/>
            <w:left w:val="none" w:sz="0" w:space="0" w:color="auto"/>
            <w:bottom w:val="none" w:sz="0" w:space="0" w:color="auto"/>
            <w:right w:val="none" w:sz="0" w:space="0" w:color="auto"/>
          </w:divBdr>
        </w:div>
        <w:div w:id="1798334086">
          <w:marLeft w:val="0"/>
          <w:marRight w:val="0"/>
          <w:marTop w:val="0"/>
          <w:marBottom w:val="0"/>
          <w:divBdr>
            <w:top w:val="none" w:sz="0" w:space="0" w:color="auto"/>
            <w:left w:val="none" w:sz="0" w:space="0" w:color="auto"/>
            <w:bottom w:val="none" w:sz="0" w:space="0" w:color="auto"/>
            <w:right w:val="none" w:sz="0" w:space="0" w:color="auto"/>
          </w:divBdr>
        </w:div>
      </w:divsChild>
    </w:div>
    <w:div w:id="1988706990">
      <w:bodyDiv w:val="1"/>
      <w:marLeft w:val="0"/>
      <w:marRight w:val="0"/>
      <w:marTop w:val="0"/>
      <w:marBottom w:val="0"/>
      <w:divBdr>
        <w:top w:val="none" w:sz="0" w:space="0" w:color="auto"/>
        <w:left w:val="none" w:sz="0" w:space="0" w:color="auto"/>
        <w:bottom w:val="none" w:sz="0" w:space="0" w:color="auto"/>
        <w:right w:val="none" w:sz="0" w:space="0" w:color="auto"/>
      </w:divBdr>
    </w:div>
    <w:div w:id="2046363598">
      <w:bodyDiv w:val="1"/>
      <w:marLeft w:val="0"/>
      <w:marRight w:val="0"/>
      <w:marTop w:val="0"/>
      <w:marBottom w:val="0"/>
      <w:divBdr>
        <w:top w:val="none" w:sz="0" w:space="0" w:color="auto"/>
        <w:left w:val="none" w:sz="0" w:space="0" w:color="auto"/>
        <w:bottom w:val="none" w:sz="0" w:space="0" w:color="auto"/>
        <w:right w:val="none" w:sz="0" w:space="0" w:color="auto"/>
      </w:divBdr>
      <w:divsChild>
        <w:div w:id="1156872448">
          <w:marLeft w:val="0"/>
          <w:marRight w:val="0"/>
          <w:marTop w:val="0"/>
          <w:marBottom w:val="0"/>
          <w:divBdr>
            <w:top w:val="none" w:sz="0" w:space="0" w:color="auto"/>
            <w:left w:val="none" w:sz="0" w:space="0" w:color="auto"/>
            <w:bottom w:val="none" w:sz="0" w:space="0" w:color="auto"/>
            <w:right w:val="none" w:sz="0" w:space="0" w:color="auto"/>
          </w:divBdr>
        </w:div>
        <w:div w:id="713239711">
          <w:marLeft w:val="0"/>
          <w:marRight w:val="0"/>
          <w:marTop w:val="0"/>
          <w:marBottom w:val="0"/>
          <w:divBdr>
            <w:top w:val="none" w:sz="0" w:space="0" w:color="auto"/>
            <w:left w:val="none" w:sz="0" w:space="0" w:color="auto"/>
            <w:bottom w:val="none" w:sz="0" w:space="0" w:color="auto"/>
            <w:right w:val="none" w:sz="0" w:space="0" w:color="auto"/>
          </w:divBdr>
        </w:div>
        <w:div w:id="1648780437">
          <w:marLeft w:val="0"/>
          <w:marRight w:val="0"/>
          <w:marTop w:val="0"/>
          <w:marBottom w:val="0"/>
          <w:divBdr>
            <w:top w:val="none" w:sz="0" w:space="0" w:color="auto"/>
            <w:left w:val="none" w:sz="0" w:space="0" w:color="auto"/>
            <w:bottom w:val="none" w:sz="0" w:space="0" w:color="auto"/>
            <w:right w:val="none" w:sz="0" w:space="0" w:color="auto"/>
          </w:divBdr>
        </w:div>
        <w:div w:id="1133208210">
          <w:marLeft w:val="0"/>
          <w:marRight w:val="0"/>
          <w:marTop w:val="0"/>
          <w:marBottom w:val="0"/>
          <w:divBdr>
            <w:top w:val="none" w:sz="0" w:space="0" w:color="auto"/>
            <w:left w:val="none" w:sz="0" w:space="0" w:color="auto"/>
            <w:bottom w:val="none" w:sz="0" w:space="0" w:color="auto"/>
            <w:right w:val="none" w:sz="0" w:space="0" w:color="auto"/>
          </w:divBdr>
        </w:div>
        <w:div w:id="5054377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un.org/press/en/2017/ecosoc6810.doc.ht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206</Words>
  <Characters>1179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2</cp:revision>
  <dcterms:created xsi:type="dcterms:W3CDTF">2017-02-05T15:50:00Z</dcterms:created>
  <dcterms:modified xsi:type="dcterms:W3CDTF">2017-02-05T15:56:00Z</dcterms:modified>
</cp:coreProperties>
</file>