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974C99" w:rsidRDefault="00974C99">
      <w:pPr>
        <w:rPr>
          <w:rFonts w:ascii="Arial" w:hAnsi="Arial" w:cs="Arial"/>
          <w:sz w:val="44"/>
          <w:szCs w:val="44"/>
        </w:rPr>
      </w:pPr>
      <w:r w:rsidRPr="00974C99">
        <w:rPr>
          <w:rFonts w:ascii="Arial" w:hAnsi="Arial" w:cs="Arial"/>
          <w:sz w:val="44"/>
          <w:szCs w:val="44"/>
        </w:rPr>
        <w:t>Iran Likely to Score Concession from West on Nuclear D</w:t>
      </w:r>
      <w:r w:rsidR="00E20782" w:rsidRPr="00974C99">
        <w:rPr>
          <w:rFonts w:ascii="Arial" w:hAnsi="Arial" w:cs="Arial"/>
          <w:sz w:val="44"/>
          <w:szCs w:val="44"/>
        </w:rPr>
        <w:t>eal</w:t>
      </w:r>
      <w:bookmarkStart w:id="0" w:name="_GoBack"/>
      <w:bookmarkEnd w:id="0"/>
    </w:p>
    <w:p w:rsidR="00E20782" w:rsidRPr="00E20782" w:rsidRDefault="00E20782" w:rsidP="00E20782">
      <w:pPr>
        <w:spacing w:after="0" w:line="240" w:lineRule="auto"/>
        <w:jc w:val="left"/>
        <w:rPr>
          <w:rFonts w:ascii="Arial" w:hAnsi="Arial" w:cs="Arial"/>
          <w:sz w:val="28"/>
          <w:szCs w:val="28"/>
        </w:rPr>
      </w:pPr>
      <w:r w:rsidRPr="00E20782">
        <w:rPr>
          <w:rFonts w:ascii="Arial" w:hAnsi="Arial" w:cs="Arial"/>
          <w:sz w:val="28"/>
          <w:szCs w:val="28"/>
        </w:rPr>
        <w:t>June 16, 2015</w:t>
      </w:r>
    </w:p>
    <w:p w:rsidR="00E20782" w:rsidRPr="00E20782" w:rsidRDefault="00E20782" w:rsidP="00E20782">
      <w:pPr>
        <w:spacing w:after="0" w:line="240" w:lineRule="auto"/>
        <w:jc w:val="left"/>
        <w:rPr>
          <w:rStyle w:val="metadatabylineauthor"/>
          <w:rFonts w:ascii="Arial" w:hAnsi="Arial" w:cs="Arial"/>
          <w:sz w:val="28"/>
          <w:szCs w:val="28"/>
        </w:rPr>
      </w:pPr>
      <w:r w:rsidRPr="00E20782">
        <w:rPr>
          <w:rStyle w:val="metadatabylineauthor"/>
          <w:rFonts w:ascii="Arial" w:hAnsi="Arial" w:cs="Arial"/>
          <w:sz w:val="28"/>
          <w:szCs w:val="28"/>
        </w:rPr>
        <w:t xml:space="preserve">By </w:t>
      </w:r>
      <w:hyperlink r:id="rId4" w:history="1">
        <w:r w:rsidRPr="00E20782">
          <w:rPr>
            <w:rStyle w:val="Hyperlink"/>
            <w:rFonts w:ascii="Arial" w:hAnsi="Arial" w:cs="Arial"/>
            <w:color w:val="auto"/>
            <w:sz w:val="28"/>
            <w:szCs w:val="28"/>
          </w:rPr>
          <w:t xml:space="preserve">Elise </w:t>
        </w:r>
        <w:proofErr w:type="spellStart"/>
        <w:r w:rsidRPr="00E20782">
          <w:rPr>
            <w:rStyle w:val="Hyperlink"/>
            <w:rFonts w:ascii="Arial" w:hAnsi="Arial" w:cs="Arial"/>
            <w:color w:val="auto"/>
            <w:sz w:val="28"/>
            <w:szCs w:val="28"/>
          </w:rPr>
          <w:t>Labott</w:t>
        </w:r>
      </w:hyperlink>
      <w:proofErr w:type="spellEnd"/>
    </w:p>
    <w:p w:rsidR="00E20782" w:rsidRPr="00E20782" w:rsidRDefault="00E20782" w:rsidP="00E20782">
      <w:pPr>
        <w:spacing w:after="0" w:line="240" w:lineRule="auto"/>
        <w:jc w:val="left"/>
        <w:rPr>
          <w:rFonts w:ascii="Arial" w:hAnsi="Arial" w:cs="Arial"/>
          <w:sz w:val="28"/>
          <w:szCs w:val="28"/>
        </w:rPr>
      </w:pPr>
      <w:r w:rsidRPr="00E20782">
        <w:rPr>
          <w:rFonts w:ascii="Arial" w:hAnsi="Arial" w:cs="Arial"/>
          <w:sz w:val="28"/>
          <w:szCs w:val="28"/>
        </w:rPr>
        <w:t>CNN</w:t>
      </w:r>
      <w:r w:rsidRPr="00E20782">
        <w:rPr>
          <w:rFonts w:ascii="Arial" w:hAnsi="Arial" w:cs="Arial"/>
          <w:sz w:val="28"/>
          <w:szCs w:val="28"/>
        </w:rPr>
        <w:br/>
      </w:r>
      <w:hyperlink r:id="rId5" w:history="1">
        <w:r w:rsidRPr="00E20782">
          <w:rPr>
            <w:rStyle w:val="Hyperlink"/>
            <w:rFonts w:ascii="Arial" w:hAnsi="Arial" w:cs="Arial"/>
            <w:color w:val="auto"/>
            <w:sz w:val="28"/>
            <w:szCs w:val="28"/>
          </w:rPr>
          <w:t>http://www.cnn.com/2015/06/16/politics/john-kerry-iran-nuclear-talks-concession/</w:t>
        </w:r>
      </w:hyperlink>
    </w:p>
    <w:p w:rsidR="00E20782" w:rsidRPr="00E20782" w:rsidRDefault="00E20782" w:rsidP="00E20782">
      <w:pPr>
        <w:spacing w:before="100" w:beforeAutospacing="1" w:after="100" w:afterAutospacing="1" w:line="240" w:lineRule="auto"/>
        <w:jc w:val="left"/>
        <w:rPr>
          <w:rFonts w:ascii="Arial" w:eastAsia="Times New Roman" w:hAnsi="Arial" w:cs="Arial"/>
          <w:sz w:val="28"/>
          <w:szCs w:val="28"/>
        </w:rPr>
      </w:pPr>
      <w:r w:rsidRPr="00E20782">
        <w:rPr>
          <w:rFonts w:ascii="Arial" w:eastAsia="Times New Roman" w:hAnsi="Arial" w:cs="Arial"/>
          <w:sz w:val="28"/>
          <w:szCs w:val="28"/>
        </w:rPr>
        <w:t>Secretary of State John Kerry acknowledged Tuesday that the Iran nuclear deal most likely won't require the country to detail suspected past efforts to develop a nuclear weapon, a concession sought by Tehran.</w:t>
      </w:r>
    </w:p>
    <w:p w:rsidR="00E20782" w:rsidRPr="00E20782" w:rsidRDefault="00E20782" w:rsidP="00E20782">
      <w:pPr>
        <w:spacing w:before="100" w:beforeAutospacing="1" w:after="100" w:afterAutospacing="1" w:line="240" w:lineRule="auto"/>
        <w:jc w:val="left"/>
        <w:rPr>
          <w:rFonts w:ascii="Arial" w:eastAsia="Times New Roman" w:hAnsi="Arial" w:cs="Arial"/>
          <w:sz w:val="28"/>
          <w:szCs w:val="28"/>
        </w:rPr>
      </w:pPr>
      <w:r w:rsidRPr="00E20782">
        <w:rPr>
          <w:rFonts w:ascii="Arial" w:eastAsia="Times New Roman" w:hAnsi="Arial" w:cs="Arial"/>
          <w:sz w:val="28"/>
          <w:szCs w:val="28"/>
        </w:rPr>
        <w:t>"We are not fixated on Iran specifically accounting for what they did at one point in time or another," Kerry told reporters Tuesday by remote video from Boston, where he has been recuperating from a broken leg.</w:t>
      </w:r>
    </w:p>
    <w:p w:rsidR="00E20782" w:rsidRPr="00E20782" w:rsidRDefault="00E20782" w:rsidP="00E20782">
      <w:pPr>
        <w:spacing w:before="100" w:beforeAutospacing="1" w:after="100" w:afterAutospacing="1" w:line="240" w:lineRule="auto"/>
        <w:jc w:val="left"/>
        <w:rPr>
          <w:rFonts w:ascii="Arial" w:eastAsia="Times New Roman" w:hAnsi="Arial" w:cs="Arial"/>
          <w:sz w:val="28"/>
          <w:szCs w:val="28"/>
        </w:rPr>
      </w:pPr>
      <w:r w:rsidRPr="00E20782">
        <w:rPr>
          <w:rFonts w:ascii="Arial" w:eastAsia="Times New Roman" w:hAnsi="Arial" w:cs="Arial"/>
          <w:sz w:val="28"/>
          <w:szCs w:val="28"/>
        </w:rPr>
        <w:t>"We know what they did," Kerry added. "We have no doubt. We have absolute knowledge with respect to the certain military activities they are engaged in. What we are concerned about is going forward."</w:t>
      </w:r>
    </w:p>
    <w:p w:rsidR="00E20782" w:rsidRPr="00E20782" w:rsidRDefault="00E20782" w:rsidP="00E20782">
      <w:pPr>
        <w:spacing w:before="100" w:beforeAutospacing="1" w:after="100" w:afterAutospacing="1" w:line="240" w:lineRule="auto"/>
        <w:jc w:val="left"/>
        <w:rPr>
          <w:rFonts w:ascii="Arial" w:eastAsia="Times New Roman" w:hAnsi="Arial" w:cs="Arial"/>
          <w:sz w:val="28"/>
          <w:szCs w:val="28"/>
        </w:rPr>
      </w:pPr>
      <w:r w:rsidRPr="00E20782">
        <w:rPr>
          <w:rFonts w:ascii="Arial" w:eastAsia="Times New Roman" w:hAnsi="Arial" w:cs="Arial"/>
          <w:sz w:val="28"/>
          <w:szCs w:val="28"/>
        </w:rPr>
        <w:t>His comments downplayed a long-standing demand by world powers that Iran come clean about any past efforts to develop a military dimension to its nuclear program. U.S. officials and European diplomats previously pledged that sanctions relief would be tied to Iran answering lingering questions from the International Atomic Energy Agency, the UN nuclear watchdog.</w:t>
      </w:r>
    </w:p>
    <w:p w:rsidR="00E20782" w:rsidRPr="00E20782" w:rsidRDefault="00E20782" w:rsidP="00E20782">
      <w:pPr>
        <w:spacing w:before="100" w:beforeAutospacing="1" w:after="100" w:afterAutospacing="1" w:line="240" w:lineRule="auto"/>
        <w:jc w:val="left"/>
        <w:rPr>
          <w:rFonts w:ascii="Arial" w:eastAsia="Times New Roman" w:hAnsi="Arial" w:cs="Arial"/>
          <w:sz w:val="28"/>
          <w:szCs w:val="28"/>
        </w:rPr>
      </w:pPr>
      <w:r w:rsidRPr="00E20782">
        <w:rPr>
          <w:rFonts w:ascii="Arial" w:eastAsia="Times New Roman" w:hAnsi="Arial" w:cs="Arial"/>
          <w:sz w:val="28"/>
          <w:szCs w:val="28"/>
        </w:rPr>
        <w:t>The United States and five other world powers are negotiating with Iran to curb the country's nuclear program and keep it from building a nuclear bomb, though Iran insists that its nuclear program is peaceful.</w:t>
      </w:r>
    </w:p>
    <w:p w:rsidR="00E20782" w:rsidRPr="00E20782" w:rsidRDefault="00E20782" w:rsidP="00E20782">
      <w:pPr>
        <w:spacing w:before="100" w:beforeAutospacing="1" w:after="100" w:afterAutospacing="1" w:line="240" w:lineRule="auto"/>
        <w:jc w:val="left"/>
        <w:rPr>
          <w:rFonts w:ascii="Arial" w:eastAsia="Times New Roman" w:hAnsi="Arial" w:cs="Arial"/>
          <w:sz w:val="28"/>
          <w:szCs w:val="28"/>
        </w:rPr>
      </w:pPr>
      <w:r w:rsidRPr="00E20782">
        <w:rPr>
          <w:rFonts w:ascii="Arial" w:eastAsia="Times New Roman" w:hAnsi="Arial" w:cs="Arial"/>
          <w:sz w:val="28"/>
          <w:szCs w:val="28"/>
        </w:rPr>
        <w:t>Sanctions relief for Tehran and the level of access inspectors will have in Iran continue to be major sticking points in the final negotiations, which diplomats say are getting increasingly difficult as diplomats stare down a fast-approaching June 30 deadline.</w:t>
      </w:r>
    </w:p>
    <w:p w:rsidR="00E20782" w:rsidRPr="00E20782" w:rsidRDefault="00E20782" w:rsidP="00E20782">
      <w:pPr>
        <w:spacing w:before="100" w:beforeAutospacing="1" w:after="100" w:afterAutospacing="1" w:line="240" w:lineRule="auto"/>
        <w:jc w:val="left"/>
        <w:rPr>
          <w:rFonts w:ascii="Arial" w:eastAsia="Times New Roman" w:hAnsi="Arial" w:cs="Arial"/>
          <w:sz w:val="28"/>
          <w:szCs w:val="28"/>
        </w:rPr>
      </w:pPr>
      <w:r w:rsidRPr="00E20782">
        <w:rPr>
          <w:rFonts w:ascii="Arial" w:eastAsia="Times New Roman" w:hAnsi="Arial" w:cs="Arial"/>
          <w:sz w:val="28"/>
          <w:szCs w:val="28"/>
        </w:rPr>
        <w:t>A preliminary deal reached in April, which provides a framework to hash out the details of the final agreement, said Iran "will implement an agreed set of measures to address the IAEA's concerns regarding the possibility military dimensions (PMD) of its program" in a final pact.</w:t>
      </w:r>
    </w:p>
    <w:p w:rsidR="00E20782" w:rsidRPr="00E20782" w:rsidRDefault="00E20782" w:rsidP="00E20782">
      <w:pPr>
        <w:spacing w:before="100" w:beforeAutospacing="1" w:after="100" w:afterAutospacing="1" w:line="240" w:lineRule="auto"/>
        <w:jc w:val="left"/>
        <w:rPr>
          <w:rFonts w:ascii="Arial" w:eastAsia="Times New Roman" w:hAnsi="Arial" w:cs="Arial"/>
          <w:sz w:val="28"/>
          <w:szCs w:val="28"/>
        </w:rPr>
      </w:pPr>
      <w:r w:rsidRPr="00E20782">
        <w:rPr>
          <w:rFonts w:ascii="Arial" w:eastAsia="Times New Roman" w:hAnsi="Arial" w:cs="Arial"/>
          <w:sz w:val="28"/>
          <w:szCs w:val="28"/>
        </w:rPr>
        <w:lastRenderedPageBreak/>
        <w:t>"It will be part of a final agreement. It has to be," Secretary of State John Kerry told PBS in an interview in April after the interim deal was reached. "If there's going to be a deal, it will be done."</w:t>
      </w:r>
    </w:p>
    <w:p w:rsidR="00E20782" w:rsidRPr="00E20782" w:rsidRDefault="00E20782" w:rsidP="00E20782">
      <w:pPr>
        <w:spacing w:before="100" w:beforeAutospacing="1" w:after="100" w:afterAutospacing="1" w:line="240" w:lineRule="auto"/>
        <w:jc w:val="left"/>
        <w:rPr>
          <w:rFonts w:ascii="Arial" w:eastAsia="Times New Roman" w:hAnsi="Arial" w:cs="Arial"/>
          <w:sz w:val="28"/>
          <w:szCs w:val="28"/>
        </w:rPr>
      </w:pPr>
      <w:r w:rsidRPr="00E20782">
        <w:rPr>
          <w:rFonts w:ascii="Arial" w:hAnsi="Arial" w:cs="Arial"/>
          <w:sz w:val="28"/>
          <w:szCs w:val="28"/>
        </w:rPr>
        <w:t xml:space="preserve">Iran has denied it has engaged </w:t>
      </w:r>
      <w:r w:rsidRPr="00E20782">
        <w:rPr>
          <w:rFonts w:ascii="Arial" w:eastAsia="Times New Roman" w:hAnsi="Arial" w:cs="Arial"/>
          <w:sz w:val="28"/>
          <w:szCs w:val="28"/>
        </w:rPr>
        <w:t>in covert efforts to develop warheads and delivery systems but has yet to grant the UN nuclear agency access to nuclear scientists or suspicious sites.</w:t>
      </w:r>
    </w:p>
    <w:p w:rsidR="00E20782" w:rsidRPr="00E20782" w:rsidRDefault="00E20782" w:rsidP="00E20782">
      <w:pPr>
        <w:spacing w:before="100" w:beforeAutospacing="1" w:after="100" w:afterAutospacing="1" w:line="240" w:lineRule="auto"/>
        <w:jc w:val="left"/>
        <w:rPr>
          <w:rFonts w:ascii="Arial" w:eastAsia="Times New Roman" w:hAnsi="Arial" w:cs="Arial"/>
          <w:sz w:val="28"/>
          <w:szCs w:val="28"/>
        </w:rPr>
      </w:pPr>
      <w:r w:rsidRPr="00E20782">
        <w:rPr>
          <w:rFonts w:ascii="Arial" w:eastAsia="Times New Roman" w:hAnsi="Arial" w:cs="Arial"/>
          <w:sz w:val="28"/>
          <w:szCs w:val="28"/>
        </w:rPr>
        <w:t xml:space="preserve">Western diplomats are also pushing for the deal to include unprecedented levels of access in which international inspectors could visit any facility in Iran suspected of nuclear activity, including military sites like the </w:t>
      </w:r>
      <w:proofErr w:type="spellStart"/>
      <w:r w:rsidRPr="00E20782">
        <w:rPr>
          <w:rFonts w:ascii="Arial" w:eastAsia="Times New Roman" w:hAnsi="Arial" w:cs="Arial"/>
          <w:sz w:val="28"/>
          <w:szCs w:val="28"/>
        </w:rPr>
        <w:t>Parchin</w:t>
      </w:r>
      <w:proofErr w:type="spellEnd"/>
      <w:r w:rsidRPr="00E20782">
        <w:rPr>
          <w:rFonts w:ascii="Arial" w:eastAsia="Times New Roman" w:hAnsi="Arial" w:cs="Arial"/>
          <w:sz w:val="28"/>
          <w:szCs w:val="28"/>
        </w:rPr>
        <w:t xml:space="preserve"> military installation.</w:t>
      </w:r>
    </w:p>
    <w:p w:rsidR="00E20782" w:rsidRPr="00E20782" w:rsidRDefault="00E20782" w:rsidP="00E20782">
      <w:pPr>
        <w:spacing w:before="100" w:beforeAutospacing="1" w:after="100" w:afterAutospacing="1" w:line="240" w:lineRule="auto"/>
        <w:jc w:val="left"/>
        <w:rPr>
          <w:rFonts w:ascii="Arial" w:eastAsia="Times New Roman" w:hAnsi="Arial" w:cs="Arial"/>
          <w:sz w:val="28"/>
          <w:szCs w:val="28"/>
        </w:rPr>
      </w:pPr>
      <w:r w:rsidRPr="00E20782">
        <w:rPr>
          <w:rFonts w:ascii="Arial" w:eastAsia="Times New Roman" w:hAnsi="Arial" w:cs="Arial"/>
          <w:sz w:val="28"/>
          <w:szCs w:val="28"/>
        </w:rPr>
        <w:t>U.S. officials and European diplomats said access to those sites remains one of the main sticking points in negotiations. Tehran has strongly pushed back on that level of access, looking to keep military sites off limits.</w:t>
      </w:r>
    </w:p>
    <w:p w:rsidR="00E20782" w:rsidRPr="00E20782" w:rsidRDefault="00E20782" w:rsidP="00E20782">
      <w:pPr>
        <w:spacing w:before="100" w:beforeAutospacing="1" w:after="100" w:afterAutospacing="1" w:line="240" w:lineRule="auto"/>
        <w:jc w:val="left"/>
        <w:rPr>
          <w:rFonts w:ascii="Arial" w:eastAsia="Times New Roman" w:hAnsi="Arial" w:cs="Arial"/>
          <w:sz w:val="28"/>
          <w:szCs w:val="28"/>
        </w:rPr>
      </w:pPr>
      <w:r w:rsidRPr="00E20782">
        <w:rPr>
          <w:rFonts w:ascii="Arial" w:eastAsia="Times New Roman" w:hAnsi="Arial" w:cs="Arial"/>
          <w:sz w:val="28"/>
          <w:szCs w:val="28"/>
        </w:rPr>
        <w:t xml:space="preserve">U.S. officials and European diplomats on Tuesday resisted suggestions that they were now backtracking on the issue of Iran's past military-related activity, saying that issue never had to be resolved in order for the deal to be reached. </w:t>
      </w:r>
    </w:p>
    <w:p w:rsidR="00E20782" w:rsidRPr="00E20782" w:rsidRDefault="00E20782" w:rsidP="00E20782">
      <w:pPr>
        <w:spacing w:before="100" w:beforeAutospacing="1" w:after="100" w:afterAutospacing="1" w:line="240" w:lineRule="auto"/>
        <w:jc w:val="left"/>
        <w:rPr>
          <w:rFonts w:ascii="Arial" w:eastAsia="Times New Roman" w:hAnsi="Arial" w:cs="Arial"/>
          <w:sz w:val="28"/>
          <w:szCs w:val="28"/>
        </w:rPr>
      </w:pPr>
      <w:r w:rsidRPr="00E20782">
        <w:rPr>
          <w:rFonts w:ascii="Arial" w:eastAsia="Times New Roman" w:hAnsi="Arial" w:cs="Arial"/>
          <w:sz w:val="28"/>
          <w:szCs w:val="28"/>
        </w:rPr>
        <w:t>"As part of a comprehensive agreement, we want the IAEA to be able to do its work to resolve possible past military dimensions of Iran's program, and they will have to give the IAEA the access it needs to do its job," a senior administration official told CNN Tuesday.</w:t>
      </w:r>
    </w:p>
    <w:p w:rsidR="00E20782" w:rsidRPr="00E20782" w:rsidRDefault="00E20782" w:rsidP="00E20782">
      <w:pPr>
        <w:spacing w:before="100" w:beforeAutospacing="1" w:after="100" w:afterAutospacing="1" w:line="240" w:lineRule="auto"/>
        <w:jc w:val="left"/>
        <w:rPr>
          <w:rFonts w:ascii="Arial" w:eastAsia="Times New Roman" w:hAnsi="Arial" w:cs="Arial"/>
          <w:sz w:val="28"/>
          <w:szCs w:val="28"/>
        </w:rPr>
      </w:pPr>
      <w:r w:rsidRPr="00E20782">
        <w:rPr>
          <w:rFonts w:ascii="Arial" w:eastAsia="Times New Roman" w:hAnsi="Arial" w:cs="Arial"/>
          <w:sz w:val="28"/>
          <w:szCs w:val="28"/>
        </w:rPr>
        <w:t>The sources stressed because the IAEA must verify Iran is not currently working to develop a nuclear weapon, it will need Iran to answer some questions about past military-related activity.</w:t>
      </w:r>
    </w:p>
    <w:p w:rsidR="00E20782" w:rsidRPr="00E20782" w:rsidRDefault="00E20782" w:rsidP="00E20782">
      <w:pPr>
        <w:spacing w:before="100" w:beforeAutospacing="1" w:after="100" w:afterAutospacing="1" w:line="240" w:lineRule="auto"/>
        <w:jc w:val="left"/>
        <w:rPr>
          <w:rFonts w:ascii="Arial" w:eastAsia="Times New Roman" w:hAnsi="Arial" w:cs="Arial"/>
          <w:sz w:val="28"/>
          <w:szCs w:val="28"/>
        </w:rPr>
      </w:pPr>
      <w:r w:rsidRPr="00E20782">
        <w:rPr>
          <w:rFonts w:ascii="Arial" w:eastAsia="Times New Roman" w:hAnsi="Arial" w:cs="Arial"/>
          <w:sz w:val="28"/>
          <w:szCs w:val="28"/>
        </w:rPr>
        <w:t>"It's not about Iran doing some mea culpa. We have never been about that and they are never going to do that. So hinging a deal on some confession is not realistic and not even necessary," one Western diplomat said. "But in order to satisfy ourselves now that the program is peaceful we will need access to sites and individuals that have been used in the past."</w:t>
      </w:r>
    </w:p>
    <w:p w:rsidR="00E20782" w:rsidRPr="00E20782" w:rsidRDefault="00E20782" w:rsidP="00E20782">
      <w:pPr>
        <w:spacing w:before="100" w:beforeAutospacing="1" w:after="100" w:afterAutospacing="1" w:line="240" w:lineRule="auto"/>
        <w:jc w:val="left"/>
        <w:rPr>
          <w:rFonts w:ascii="Arial" w:eastAsia="Times New Roman" w:hAnsi="Arial" w:cs="Arial"/>
          <w:sz w:val="28"/>
          <w:szCs w:val="28"/>
        </w:rPr>
      </w:pPr>
      <w:r w:rsidRPr="00E20782">
        <w:rPr>
          <w:rFonts w:ascii="Arial" w:eastAsia="Times New Roman" w:hAnsi="Arial" w:cs="Arial"/>
          <w:sz w:val="28"/>
          <w:szCs w:val="28"/>
        </w:rPr>
        <w:t xml:space="preserve">Last week IAEA chief </w:t>
      </w:r>
      <w:proofErr w:type="spellStart"/>
      <w:r w:rsidRPr="00E20782">
        <w:rPr>
          <w:rFonts w:ascii="Arial" w:eastAsia="Times New Roman" w:hAnsi="Arial" w:cs="Arial"/>
          <w:sz w:val="28"/>
          <w:szCs w:val="28"/>
        </w:rPr>
        <w:t>Yukiya</w:t>
      </w:r>
      <w:proofErr w:type="spellEnd"/>
      <w:r w:rsidRPr="00E20782">
        <w:rPr>
          <w:rFonts w:ascii="Arial" w:eastAsia="Times New Roman" w:hAnsi="Arial" w:cs="Arial"/>
          <w:sz w:val="28"/>
          <w:szCs w:val="28"/>
        </w:rPr>
        <w:t xml:space="preserve"> Amano confirmed that the agency would not be able to satisfy remaining questions about Iran's past atomic work before the deadline for the deal at the end of the month.</w:t>
      </w:r>
    </w:p>
    <w:p w:rsidR="00E20782" w:rsidRPr="00E20782" w:rsidRDefault="00E20782" w:rsidP="00E20782">
      <w:pPr>
        <w:spacing w:before="100" w:beforeAutospacing="1" w:after="100" w:afterAutospacing="1" w:line="240" w:lineRule="auto"/>
        <w:jc w:val="left"/>
        <w:rPr>
          <w:rFonts w:ascii="Arial" w:eastAsia="Times New Roman" w:hAnsi="Arial" w:cs="Arial"/>
          <w:sz w:val="28"/>
          <w:szCs w:val="28"/>
        </w:rPr>
      </w:pPr>
      <w:r w:rsidRPr="00E20782">
        <w:rPr>
          <w:rFonts w:ascii="Arial" w:eastAsia="Times New Roman" w:hAnsi="Arial" w:cs="Arial"/>
          <w:sz w:val="28"/>
          <w:szCs w:val="28"/>
        </w:rPr>
        <w:lastRenderedPageBreak/>
        <w:t xml:space="preserve">Amano did say, however, that Iran has committed to providing inspectors access nuclear sites, even though as recently as last month Supreme Leader Ayatollah Ali </w:t>
      </w:r>
      <w:proofErr w:type="spellStart"/>
      <w:r w:rsidRPr="00E20782">
        <w:rPr>
          <w:rFonts w:ascii="Arial" w:eastAsia="Times New Roman" w:hAnsi="Arial" w:cs="Arial"/>
          <w:sz w:val="28"/>
          <w:szCs w:val="28"/>
        </w:rPr>
        <w:t>Khamanei</w:t>
      </w:r>
      <w:proofErr w:type="spellEnd"/>
      <w:r w:rsidRPr="00E20782">
        <w:rPr>
          <w:rFonts w:ascii="Arial" w:eastAsia="Times New Roman" w:hAnsi="Arial" w:cs="Arial"/>
          <w:sz w:val="28"/>
          <w:szCs w:val="28"/>
        </w:rPr>
        <w:t xml:space="preserve"> pledged "no inspection of any military site and interview with nuclear scientists will be allowed."</w:t>
      </w:r>
    </w:p>
    <w:p w:rsidR="00E20782" w:rsidRPr="00E20782" w:rsidRDefault="00E20782" w:rsidP="00E20782">
      <w:pPr>
        <w:spacing w:before="100" w:beforeAutospacing="1" w:after="100" w:afterAutospacing="1" w:line="240" w:lineRule="auto"/>
        <w:jc w:val="left"/>
        <w:rPr>
          <w:rFonts w:ascii="Arial" w:eastAsia="Times New Roman" w:hAnsi="Arial" w:cs="Arial"/>
          <w:sz w:val="28"/>
          <w:szCs w:val="28"/>
        </w:rPr>
      </w:pPr>
      <w:r w:rsidRPr="00E20782">
        <w:rPr>
          <w:rFonts w:ascii="Arial" w:eastAsia="Times New Roman" w:hAnsi="Arial" w:cs="Arial"/>
          <w:sz w:val="28"/>
          <w:szCs w:val="28"/>
        </w:rPr>
        <w:t>Kerry said Tuesday that sanctions relief would be tied to Iran satisfying international concerns about Iran's future atomic weapons activities.</w:t>
      </w:r>
    </w:p>
    <w:p w:rsidR="00E20782" w:rsidRPr="00E20782" w:rsidRDefault="00E20782" w:rsidP="00E20782">
      <w:pPr>
        <w:spacing w:before="100" w:beforeAutospacing="1" w:after="100" w:afterAutospacing="1" w:line="240" w:lineRule="auto"/>
        <w:jc w:val="left"/>
        <w:rPr>
          <w:rFonts w:ascii="Arial" w:eastAsia="Times New Roman" w:hAnsi="Arial" w:cs="Arial"/>
          <w:sz w:val="28"/>
          <w:szCs w:val="28"/>
        </w:rPr>
      </w:pPr>
      <w:r w:rsidRPr="00E20782">
        <w:rPr>
          <w:rFonts w:ascii="Arial" w:eastAsia="Times New Roman" w:hAnsi="Arial" w:cs="Arial"/>
          <w:sz w:val="28"/>
          <w:szCs w:val="28"/>
        </w:rPr>
        <w:t>Iran wants near immediate sanctions relief once the deal is reached, while Western officials are wary of lifting sanctions too quickly as they keep an eye on Tehran's activities in the early months after a deal is reached.</w:t>
      </w:r>
    </w:p>
    <w:p w:rsidR="00E20782" w:rsidRPr="00E20782" w:rsidRDefault="00E20782" w:rsidP="00E20782">
      <w:pPr>
        <w:spacing w:before="100" w:beforeAutospacing="1" w:after="100" w:afterAutospacing="1" w:line="240" w:lineRule="auto"/>
        <w:jc w:val="left"/>
        <w:rPr>
          <w:rFonts w:ascii="Arial" w:eastAsia="Times New Roman" w:hAnsi="Arial" w:cs="Arial"/>
          <w:sz w:val="28"/>
          <w:szCs w:val="28"/>
        </w:rPr>
      </w:pPr>
      <w:r w:rsidRPr="00E20782">
        <w:rPr>
          <w:rFonts w:ascii="Arial" w:eastAsia="Times New Roman" w:hAnsi="Arial" w:cs="Arial"/>
          <w:sz w:val="28"/>
          <w:szCs w:val="28"/>
        </w:rPr>
        <w:t>"It is critical to us to know that going forward those activities have been stopped. And that we can account for that in a legitimate way," Kerry said. "In order to have an agreement to trigger any kind of material, significant sanctions relief, we would have to have those answers."</w:t>
      </w:r>
    </w:p>
    <w:p w:rsidR="00E20782" w:rsidRPr="00E20782" w:rsidRDefault="00E20782" w:rsidP="00E20782">
      <w:pPr>
        <w:spacing w:before="100" w:beforeAutospacing="1" w:after="100" w:afterAutospacing="1" w:line="240" w:lineRule="auto"/>
        <w:jc w:val="left"/>
        <w:rPr>
          <w:rFonts w:ascii="Arial" w:eastAsia="Times New Roman" w:hAnsi="Arial" w:cs="Arial"/>
          <w:sz w:val="28"/>
          <w:szCs w:val="28"/>
        </w:rPr>
      </w:pPr>
      <w:r w:rsidRPr="00E20782">
        <w:rPr>
          <w:rFonts w:ascii="Arial" w:eastAsia="Times New Roman" w:hAnsi="Arial" w:cs="Arial"/>
          <w:sz w:val="28"/>
          <w:szCs w:val="28"/>
        </w:rPr>
        <w:t>The U.S. and its negotiating partners -- Britain, France, Germany, Russia and China -- are meeting this week with Iranian officials in Vienna to continue negotiations. Kerry is expected to travel to Vienna next week for the final round of talks before the June 30 deadline.</w:t>
      </w:r>
    </w:p>
    <w:p w:rsidR="00E20782" w:rsidRPr="00E20782" w:rsidRDefault="00E20782" w:rsidP="00E20782">
      <w:pPr>
        <w:spacing w:before="100" w:beforeAutospacing="1" w:after="100" w:afterAutospacing="1" w:line="240" w:lineRule="auto"/>
        <w:jc w:val="left"/>
        <w:rPr>
          <w:rFonts w:ascii="Arial" w:eastAsia="Times New Roman" w:hAnsi="Arial" w:cs="Arial"/>
          <w:sz w:val="28"/>
          <w:szCs w:val="28"/>
        </w:rPr>
      </w:pPr>
      <w:r w:rsidRPr="00E20782">
        <w:rPr>
          <w:rFonts w:ascii="Arial" w:eastAsia="Times New Roman" w:hAnsi="Arial" w:cs="Arial"/>
          <w:sz w:val="28"/>
          <w:szCs w:val="28"/>
        </w:rPr>
        <w:t>"The talks remain tough," Kerry said. "And just as I have said consistently, we're not going to rush to an agreement for the sake of an agreement, and we're not going to sign an agreement that we don't believe gets the job done."</w:t>
      </w:r>
    </w:p>
    <w:p w:rsidR="00E20782" w:rsidRPr="00E20782" w:rsidRDefault="00E20782" w:rsidP="00E20782">
      <w:pPr>
        <w:jc w:val="left"/>
        <w:rPr>
          <w:rFonts w:ascii="Arial" w:hAnsi="Arial" w:cs="Arial"/>
          <w:sz w:val="28"/>
          <w:szCs w:val="28"/>
        </w:rPr>
      </w:pPr>
    </w:p>
    <w:sectPr w:rsidR="00E20782" w:rsidRPr="00E20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82"/>
    <w:rsid w:val="00974C99"/>
    <w:rsid w:val="00C8741F"/>
    <w:rsid w:val="00E20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45506-8503-4C3F-BAF0-E32538C4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databylineauthor">
    <w:name w:val="metadata__byline__author"/>
    <w:basedOn w:val="DefaultParagraphFont"/>
    <w:rsid w:val="00E20782"/>
  </w:style>
  <w:style w:type="character" w:styleId="Hyperlink">
    <w:name w:val="Hyperlink"/>
    <w:basedOn w:val="DefaultParagraphFont"/>
    <w:uiPriority w:val="99"/>
    <w:unhideWhenUsed/>
    <w:rsid w:val="00E207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521697">
      <w:bodyDiv w:val="1"/>
      <w:marLeft w:val="0"/>
      <w:marRight w:val="0"/>
      <w:marTop w:val="0"/>
      <w:marBottom w:val="0"/>
      <w:divBdr>
        <w:top w:val="none" w:sz="0" w:space="0" w:color="auto"/>
        <w:left w:val="none" w:sz="0" w:space="0" w:color="auto"/>
        <w:bottom w:val="none" w:sz="0" w:space="0" w:color="auto"/>
        <w:right w:val="none" w:sz="0" w:space="0" w:color="auto"/>
      </w:divBdr>
      <w:divsChild>
        <w:div w:id="87779171">
          <w:marLeft w:val="0"/>
          <w:marRight w:val="0"/>
          <w:marTop w:val="0"/>
          <w:marBottom w:val="0"/>
          <w:divBdr>
            <w:top w:val="none" w:sz="0" w:space="0" w:color="auto"/>
            <w:left w:val="none" w:sz="0" w:space="0" w:color="auto"/>
            <w:bottom w:val="none" w:sz="0" w:space="0" w:color="auto"/>
            <w:right w:val="none" w:sz="0" w:space="0" w:color="auto"/>
          </w:divBdr>
          <w:divsChild>
            <w:div w:id="1214854388">
              <w:marLeft w:val="0"/>
              <w:marRight w:val="0"/>
              <w:marTop w:val="0"/>
              <w:marBottom w:val="0"/>
              <w:divBdr>
                <w:top w:val="none" w:sz="0" w:space="0" w:color="auto"/>
                <w:left w:val="none" w:sz="0" w:space="0" w:color="auto"/>
                <w:bottom w:val="none" w:sz="0" w:space="0" w:color="auto"/>
                <w:right w:val="none" w:sz="0" w:space="0" w:color="auto"/>
              </w:divBdr>
              <w:divsChild>
                <w:div w:id="1671521712">
                  <w:marLeft w:val="0"/>
                  <w:marRight w:val="0"/>
                  <w:marTop w:val="0"/>
                  <w:marBottom w:val="0"/>
                  <w:divBdr>
                    <w:top w:val="none" w:sz="0" w:space="0" w:color="auto"/>
                    <w:left w:val="none" w:sz="0" w:space="0" w:color="auto"/>
                    <w:bottom w:val="none" w:sz="0" w:space="0" w:color="auto"/>
                    <w:right w:val="none" w:sz="0" w:space="0" w:color="auto"/>
                  </w:divBdr>
                  <w:divsChild>
                    <w:div w:id="1231891018">
                      <w:marLeft w:val="0"/>
                      <w:marRight w:val="0"/>
                      <w:marTop w:val="0"/>
                      <w:marBottom w:val="0"/>
                      <w:divBdr>
                        <w:top w:val="none" w:sz="0" w:space="0" w:color="auto"/>
                        <w:left w:val="none" w:sz="0" w:space="0" w:color="auto"/>
                        <w:bottom w:val="none" w:sz="0" w:space="0" w:color="auto"/>
                        <w:right w:val="none" w:sz="0" w:space="0" w:color="auto"/>
                      </w:divBdr>
                      <w:divsChild>
                        <w:div w:id="1967158646">
                          <w:marLeft w:val="0"/>
                          <w:marRight w:val="0"/>
                          <w:marTop w:val="0"/>
                          <w:marBottom w:val="0"/>
                          <w:divBdr>
                            <w:top w:val="none" w:sz="0" w:space="0" w:color="auto"/>
                            <w:left w:val="none" w:sz="0" w:space="0" w:color="auto"/>
                            <w:bottom w:val="none" w:sz="0" w:space="0" w:color="auto"/>
                            <w:right w:val="none" w:sz="0" w:space="0" w:color="auto"/>
                          </w:divBdr>
                          <w:divsChild>
                            <w:div w:id="309407814">
                              <w:marLeft w:val="0"/>
                              <w:marRight w:val="0"/>
                              <w:marTop w:val="0"/>
                              <w:marBottom w:val="0"/>
                              <w:divBdr>
                                <w:top w:val="none" w:sz="0" w:space="0" w:color="auto"/>
                                <w:left w:val="none" w:sz="0" w:space="0" w:color="auto"/>
                                <w:bottom w:val="none" w:sz="0" w:space="0" w:color="auto"/>
                                <w:right w:val="none" w:sz="0" w:space="0" w:color="auto"/>
                              </w:divBdr>
                              <w:divsChild>
                                <w:div w:id="443811065">
                                  <w:marLeft w:val="0"/>
                                  <w:marRight w:val="0"/>
                                  <w:marTop w:val="0"/>
                                  <w:marBottom w:val="0"/>
                                  <w:divBdr>
                                    <w:top w:val="none" w:sz="0" w:space="0" w:color="auto"/>
                                    <w:left w:val="none" w:sz="0" w:space="0" w:color="auto"/>
                                    <w:bottom w:val="none" w:sz="0" w:space="0" w:color="auto"/>
                                    <w:right w:val="none" w:sz="0" w:space="0" w:color="auto"/>
                                  </w:divBdr>
                                </w:div>
                                <w:div w:id="184370589">
                                  <w:marLeft w:val="0"/>
                                  <w:marRight w:val="0"/>
                                  <w:marTop w:val="0"/>
                                  <w:marBottom w:val="0"/>
                                  <w:divBdr>
                                    <w:top w:val="none" w:sz="0" w:space="0" w:color="auto"/>
                                    <w:left w:val="none" w:sz="0" w:space="0" w:color="auto"/>
                                    <w:bottom w:val="none" w:sz="0" w:space="0" w:color="auto"/>
                                    <w:right w:val="none" w:sz="0" w:space="0" w:color="auto"/>
                                  </w:divBdr>
                                  <w:divsChild>
                                    <w:div w:id="1360012886">
                                      <w:marLeft w:val="0"/>
                                      <w:marRight w:val="0"/>
                                      <w:marTop w:val="0"/>
                                      <w:marBottom w:val="0"/>
                                      <w:divBdr>
                                        <w:top w:val="none" w:sz="0" w:space="0" w:color="auto"/>
                                        <w:left w:val="none" w:sz="0" w:space="0" w:color="auto"/>
                                        <w:bottom w:val="none" w:sz="0" w:space="0" w:color="auto"/>
                                        <w:right w:val="none" w:sz="0" w:space="0" w:color="auto"/>
                                      </w:divBdr>
                                      <w:divsChild>
                                        <w:div w:id="1095634637">
                                          <w:marLeft w:val="0"/>
                                          <w:marRight w:val="0"/>
                                          <w:marTop w:val="0"/>
                                          <w:marBottom w:val="0"/>
                                          <w:divBdr>
                                            <w:top w:val="none" w:sz="0" w:space="0" w:color="auto"/>
                                            <w:left w:val="none" w:sz="0" w:space="0" w:color="auto"/>
                                            <w:bottom w:val="none" w:sz="0" w:space="0" w:color="auto"/>
                                            <w:right w:val="none" w:sz="0" w:space="0" w:color="auto"/>
                                          </w:divBdr>
                                          <w:divsChild>
                                            <w:div w:id="1640575078">
                                              <w:marLeft w:val="0"/>
                                              <w:marRight w:val="0"/>
                                              <w:marTop w:val="0"/>
                                              <w:marBottom w:val="0"/>
                                              <w:divBdr>
                                                <w:top w:val="none" w:sz="0" w:space="0" w:color="auto"/>
                                                <w:left w:val="none" w:sz="0" w:space="0" w:color="auto"/>
                                                <w:bottom w:val="none" w:sz="0" w:space="0" w:color="auto"/>
                                                <w:right w:val="none" w:sz="0" w:space="0" w:color="auto"/>
                                              </w:divBdr>
                                            </w:div>
                                          </w:divsChild>
                                        </w:div>
                                        <w:div w:id="1754277399">
                                          <w:marLeft w:val="0"/>
                                          <w:marRight w:val="0"/>
                                          <w:marTop w:val="0"/>
                                          <w:marBottom w:val="0"/>
                                          <w:divBdr>
                                            <w:top w:val="none" w:sz="0" w:space="0" w:color="auto"/>
                                            <w:left w:val="none" w:sz="0" w:space="0" w:color="auto"/>
                                            <w:bottom w:val="none" w:sz="0" w:space="0" w:color="auto"/>
                                            <w:right w:val="none" w:sz="0" w:space="0" w:color="auto"/>
                                          </w:divBdr>
                                        </w:div>
                                      </w:divsChild>
                                    </w:div>
                                    <w:div w:id="968437991">
                                      <w:marLeft w:val="0"/>
                                      <w:marRight w:val="0"/>
                                      <w:marTop w:val="0"/>
                                      <w:marBottom w:val="0"/>
                                      <w:divBdr>
                                        <w:top w:val="none" w:sz="0" w:space="0" w:color="auto"/>
                                        <w:left w:val="none" w:sz="0" w:space="0" w:color="auto"/>
                                        <w:bottom w:val="none" w:sz="0" w:space="0" w:color="auto"/>
                                        <w:right w:val="none" w:sz="0" w:space="0" w:color="auto"/>
                                      </w:divBdr>
                                      <w:divsChild>
                                        <w:div w:id="402414483">
                                          <w:marLeft w:val="0"/>
                                          <w:marRight w:val="0"/>
                                          <w:marTop w:val="0"/>
                                          <w:marBottom w:val="0"/>
                                          <w:divBdr>
                                            <w:top w:val="none" w:sz="0" w:space="0" w:color="auto"/>
                                            <w:left w:val="none" w:sz="0" w:space="0" w:color="auto"/>
                                            <w:bottom w:val="none" w:sz="0" w:space="0" w:color="auto"/>
                                            <w:right w:val="none" w:sz="0" w:space="0" w:color="auto"/>
                                          </w:divBdr>
                                          <w:divsChild>
                                            <w:div w:id="876117458">
                                              <w:marLeft w:val="0"/>
                                              <w:marRight w:val="0"/>
                                              <w:marTop w:val="0"/>
                                              <w:marBottom w:val="0"/>
                                              <w:divBdr>
                                                <w:top w:val="none" w:sz="0" w:space="0" w:color="auto"/>
                                                <w:left w:val="none" w:sz="0" w:space="0" w:color="auto"/>
                                                <w:bottom w:val="none" w:sz="0" w:space="0" w:color="auto"/>
                                                <w:right w:val="none" w:sz="0" w:space="0" w:color="auto"/>
                                              </w:divBdr>
                                              <w:divsChild>
                                                <w:div w:id="321666535">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sChild>
                                                        <w:div w:id="269363418">
                                                          <w:marLeft w:val="0"/>
                                                          <w:marRight w:val="0"/>
                                                          <w:marTop w:val="0"/>
                                                          <w:marBottom w:val="0"/>
                                                          <w:divBdr>
                                                            <w:top w:val="none" w:sz="0" w:space="0" w:color="auto"/>
                                                            <w:left w:val="none" w:sz="0" w:space="0" w:color="auto"/>
                                                            <w:bottom w:val="none" w:sz="0" w:space="0" w:color="auto"/>
                                                            <w:right w:val="none" w:sz="0" w:space="0" w:color="auto"/>
                                                          </w:divBdr>
                                                          <w:divsChild>
                                                            <w:div w:id="1204512986">
                                                              <w:marLeft w:val="0"/>
                                                              <w:marRight w:val="0"/>
                                                              <w:marTop w:val="0"/>
                                                              <w:marBottom w:val="0"/>
                                                              <w:divBdr>
                                                                <w:top w:val="none" w:sz="0" w:space="0" w:color="auto"/>
                                                                <w:left w:val="none" w:sz="0" w:space="0" w:color="auto"/>
                                                                <w:bottom w:val="none" w:sz="0" w:space="0" w:color="auto"/>
                                                                <w:right w:val="none" w:sz="0" w:space="0" w:color="auto"/>
                                                              </w:divBdr>
                                                            </w:div>
                                                          </w:divsChild>
                                                        </w:div>
                                                        <w:div w:id="1119766433">
                                                          <w:marLeft w:val="0"/>
                                                          <w:marRight w:val="0"/>
                                                          <w:marTop w:val="0"/>
                                                          <w:marBottom w:val="0"/>
                                                          <w:divBdr>
                                                            <w:top w:val="none" w:sz="0" w:space="0" w:color="auto"/>
                                                            <w:left w:val="none" w:sz="0" w:space="0" w:color="auto"/>
                                                            <w:bottom w:val="none" w:sz="0" w:space="0" w:color="auto"/>
                                                            <w:right w:val="none" w:sz="0" w:space="0" w:color="auto"/>
                                                          </w:divBdr>
                                                        </w:div>
                                                        <w:div w:id="2067096544">
                                                          <w:marLeft w:val="0"/>
                                                          <w:marRight w:val="0"/>
                                                          <w:marTop w:val="0"/>
                                                          <w:marBottom w:val="0"/>
                                                          <w:divBdr>
                                                            <w:top w:val="none" w:sz="0" w:space="0" w:color="auto"/>
                                                            <w:left w:val="none" w:sz="0" w:space="0" w:color="auto"/>
                                                            <w:bottom w:val="none" w:sz="0" w:space="0" w:color="auto"/>
                                                            <w:right w:val="none" w:sz="0" w:space="0" w:color="auto"/>
                                                          </w:divBdr>
                                                        </w:div>
                                                        <w:div w:id="1932883934">
                                                          <w:marLeft w:val="0"/>
                                                          <w:marRight w:val="0"/>
                                                          <w:marTop w:val="0"/>
                                                          <w:marBottom w:val="0"/>
                                                          <w:divBdr>
                                                            <w:top w:val="none" w:sz="0" w:space="0" w:color="auto"/>
                                                            <w:left w:val="none" w:sz="0" w:space="0" w:color="auto"/>
                                                            <w:bottom w:val="none" w:sz="0" w:space="0" w:color="auto"/>
                                                            <w:right w:val="none" w:sz="0" w:space="0" w:color="auto"/>
                                                          </w:divBdr>
                                                          <w:divsChild>
                                                            <w:div w:id="771315153">
                                                              <w:marLeft w:val="0"/>
                                                              <w:marRight w:val="0"/>
                                                              <w:marTop w:val="0"/>
                                                              <w:marBottom w:val="0"/>
                                                              <w:divBdr>
                                                                <w:top w:val="none" w:sz="0" w:space="0" w:color="auto"/>
                                                                <w:left w:val="none" w:sz="0" w:space="0" w:color="auto"/>
                                                                <w:bottom w:val="none" w:sz="0" w:space="0" w:color="auto"/>
                                                                <w:right w:val="none" w:sz="0" w:space="0" w:color="auto"/>
                                                              </w:divBdr>
                                                            </w:div>
                                                            <w:div w:id="172440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89485">
                                                  <w:marLeft w:val="0"/>
                                                  <w:marRight w:val="0"/>
                                                  <w:marTop w:val="0"/>
                                                  <w:marBottom w:val="0"/>
                                                  <w:divBdr>
                                                    <w:top w:val="none" w:sz="0" w:space="0" w:color="auto"/>
                                                    <w:left w:val="none" w:sz="0" w:space="0" w:color="auto"/>
                                                    <w:bottom w:val="none" w:sz="0" w:space="0" w:color="auto"/>
                                                    <w:right w:val="none" w:sz="0" w:space="0" w:color="auto"/>
                                                  </w:divBdr>
                                                  <w:divsChild>
                                                    <w:div w:id="1216620374">
                                                      <w:marLeft w:val="0"/>
                                                      <w:marRight w:val="0"/>
                                                      <w:marTop w:val="0"/>
                                                      <w:marBottom w:val="0"/>
                                                      <w:divBdr>
                                                        <w:top w:val="none" w:sz="0" w:space="0" w:color="auto"/>
                                                        <w:left w:val="none" w:sz="0" w:space="0" w:color="auto"/>
                                                        <w:bottom w:val="none" w:sz="0" w:space="0" w:color="auto"/>
                                                        <w:right w:val="none" w:sz="0" w:space="0" w:color="auto"/>
                                                      </w:divBdr>
                                                      <w:divsChild>
                                                        <w:div w:id="177890089">
                                                          <w:marLeft w:val="0"/>
                                                          <w:marRight w:val="0"/>
                                                          <w:marTop w:val="0"/>
                                                          <w:marBottom w:val="0"/>
                                                          <w:divBdr>
                                                            <w:top w:val="none" w:sz="0" w:space="0" w:color="auto"/>
                                                            <w:left w:val="none" w:sz="0" w:space="0" w:color="auto"/>
                                                            <w:bottom w:val="none" w:sz="0" w:space="0" w:color="auto"/>
                                                            <w:right w:val="none" w:sz="0" w:space="0" w:color="auto"/>
                                                          </w:divBdr>
                                                          <w:divsChild>
                                                            <w:div w:id="1634628256">
                                                              <w:marLeft w:val="0"/>
                                                              <w:marRight w:val="0"/>
                                                              <w:marTop w:val="0"/>
                                                              <w:marBottom w:val="0"/>
                                                              <w:divBdr>
                                                                <w:top w:val="none" w:sz="0" w:space="0" w:color="auto"/>
                                                                <w:left w:val="none" w:sz="0" w:space="0" w:color="auto"/>
                                                                <w:bottom w:val="none" w:sz="0" w:space="0" w:color="auto"/>
                                                                <w:right w:val="none" w:sz="0" w:space="0" w:color="auto"/>
                                                              </w:divBdr>
                                                            </w:div>
                                                          </w:divsChild>
                                                        </w:div>
                                                        <w:div w:id="847787795">
                                                          <w:marLeft w:val="0"/>
                                                          <w:marRight w:val="0"/>
                                                          <w:marTop w:val="0"/>
                                                          <w:marBottom w:val="0"/>
                                                          <w:divBdr>
                                                            <w:top w:val="none" w:sz="0" w:space="0" w:color="auto"/>
                                                            <w:left w:val="none" w:sz="0" w:space="0" w:color="auto"/>
                                                            <w:bottom w:val="none" w:sz="0" w:space="0" w:color="auto"/>
                                                            <w:right w:val="none" w:sz="0" w:space="0" w:color="auto"/>
                                                          </w:divBdr>
                                                        </w:div>
                                                        <w:div w:id="2096247270">
                                                          <w:marLeft w:val="0"/>
                                                          <w:marRight w:val="0"/>
                                                          <w:marTop w:val="0"/>
                                                          <w:marBottom w:val="0"/>
                                                          <w:divBdr>
                                                            <w:top w:val="none" w:sz="0" w:space="0" w:color="auto"/>
                                                            <w:left w:val="none" w:sz="0" w:space="0" w:color="auto"/>
                                                            <w:bottom w:val="none" w:sz="0" w:space="0" w:color="auto"/>
                                                            <w:right w:val="none" w:sz="0" w:space="0" w:color="auto"/>
                                                          </w:divBdr>
                                                        </w:div>
                                                        <w:div w:id="1806509467">
                                                          <w:marLeft w:val="0"/>
                                                          <w:marRight w:val="0"/>
                                                          <w:marTop w:val="0"/>
                                                          <w:marBottom w:val="0"/>
                                                          <w:divBdr>
                                                            <w:top w:val="none" w:sz="0" w:space="0" w:color="auto"/>
                                                            <w:left w:val="none" w:sz="0" w:space="0" w:color="auto"/>
                                                            <w:bottom w:val="none" w:sz="0" w:space="0" w:color="auto"/>
                                                            <w:right w:val="none" w:sz="0" w:space="0" w:color="auto"/>
                                                          </w:divBdr>
                                                          <w:divsChild>
                                                            <w:div w:id="1463159974">
                                                              <w:marLeft w:val="0"/>
                                                              <w:marRight w:val="0"/>
                                                              <w:marTop w:val="0"/>
                                                              <w:marBottom w:val="0"/>
                                                              <w:divBdr>
                                                                <w:top w:val="none" w:sz="0" w:space="0" w:color="auto"/>
                                                                <w:left w:val="none" w:sz="0" w:space="0" w:color="auto"/>
                                                                <w:bottom w:val="none" w:sz="0" w:space="0" w:color="auto"/>
                                                                <w:right w:val="none" w:sz="0" w:space="0" w:color="auto"/>
                                                              </w:divBdr>
                                                            </w:div>
                                                            <w:div w:id="110724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98300">
                                                  <w:marLeft w:val="0"/>
                                                  <w:marRight w:val="0"/>
                                                  <w:marTop w:val="0"/>
                                                  <w:marBottom w:val="0"/>
                                                  <w:divBdr>
                                                    <w:top w:val="none" w:sz="0" w:space="0" w:color="auto"/>
                                                    <w:left w:val="none" w:sz="0" w:space="0" w:color="auto"/>
                                                    <w:bottom w:val="none" w:sz="0" w:space="0" w:color="auto"/>
                                                    <w:right w:val="none" w:sz="0" w:space="0" w:color="auto"/>
                                                  </w:divBdr>
                                                  <w:divsChild>
                                                    <w:div w:id="322587157">
                                                      <w:marLeft w:val="0"/>
                                                      <w:marRight w:val="0"/>
                                                      <w:marTop w:val="0"/>
                                                      <w:marBottom w:val="0"/>
                                                      <w:divBdr>
                                                        <w:top w:val="none" w:sz="0" w:space="0" w:color="auto"/>
                                                        <w:left w:val="none" w:sz="0" w:space="0" w:color="auto"/>
                                                        <w:bottom w:val="none" w:sz="0" w:space="0" w:color="auto"/>
                                                        <w:right w:val="none" w:sz="0" w:space="0" w:color="auto"/>
                                                      </w:divBdr>
                                                      <w:divsChild>
                                                        <w:div w:id="1424716251">
                                                          <w:marLeft w:val="0"/>
                                                          <w:marRight w:val="0"/>
                                                          <w:marTop w:val="0"/>
                                                          <w:marBottom w:val="0"/>
                                                          <w:divBdr>
                                                            <w:top w:val="none" w:sz="0" w:space="0" w:color="auto"/>
                                                            <w:left w:val="none" w:sz="0" w:space="0" w:color="auto"/>
                                                            <w:bottom w:val="none" w:sz="0" w:space="0" w:color="auto"/>
                                                            <w:right w:val="none" w:sz="0" w:space="0" w:color="auto"/>
                                                          </w:divBdr>
                                                          <w:divsChild>
                                                            <w:div w:id="982928088">
                                                              <w:marLeft w:val="0"/>
                                                              <w:marRight w:val="0"/>
                                                              <w:marTop w:val="0"/>
                                                              <w:marBottom w:val="0"/>
                                                              <w:divBdr>
                                                                <w:top w:val="none" w:sz="0" w:space="0" w:color="auto"/>
                                                                <w:left w:val="none" w:sz="0" w:space="0" w:color="auto"/>
                                                                <w:bottom w:val="none" w:sz="0" w:space="0" w:color="auto"/>
                                                                <w:right w:val="none" w:sz="0" w:space="0" w:color="auto"/>
                                                              </w:divBdr>
                                                            </w:div>
                                                          </w:divsChild>
                                                        </w:div>
                                                        <w:div w:id="2079279514">
                                                          <w:marLeft w:val="0"/>
                                                          <w:marRight w:val="0"/>
                                                          <w:marTop w:val="0"/>
                                                          <w:marBottom w:val="0"/>
                                                          <w:divBdr>
                                                            <w:top w:val="none" w:sz="0" w:space="0" w:color="auto"/>
                                                            <w:left w:val="none" w:sz="0" w:space="0" w:color="auto"/>
                                                            <w:bottom w:val="none" w:sz="0" w:space="0" w:color="auto"/>
                                                            <w:right w:val="none" w:sz="0" w:space="0" w:color="auto"/>
                                                          </w:divBdr>
                                                        </w:div>
                                                        <w:div w:id="900409731">
                                                          <w:marLeft w:val="0"/>
                                                          <w:marRight w:val="0"/>
                                                          <w:marTop w:val="0"/>
                                                          <w:marBottom w:val="0"/>
                                                          <w:divBdr>
                                                            <w:top w:val="none" w:sz="0" w:space="0" w:color="auto"/>
                                                            <w:left w:val="none" w:sz="0" w:space="0" w:color="auto"/>
                                                            <w:bottom w:val="none" w:sz="0" w:space="0" w:color="auto"/>
                                                            <w:right w:val="none" w:sz="0" w:space="0" w:color="auto"/>
                                                          </w:divBdr>
                                                        </w:div>
                                                        <w:div w:id="1343702108">
                                                          <w:marLeft w:val="0"/>
                                                          <w:marRight w:val="0"/>
                                                          <w:marTop w:val="0"/>
                                                          <w:marBottom w:val="0"/>
                                                          <w:divBdr>
                                                            <w:top w:val="none" w:sz="0" w:space="0" w:color="auto"/>
                                                            <w:left w:val="none" w:sz="0" w:space="0" w:color="auto"/>
                                                            <w:bottom w:val="none" w:sz="0" w:space="0" w:color="auto"/>
                                                            <w:right w:val="none" w:sz="0" w:space="0" w:color="auto"/>
                                                          </w:divBdr>
                                                          <w:divsChild>
                                                            <w:div w:id="144200541">
                                                              <w:marLeft w:val="0"/>
                                                              <w:marRight w:val="0"/>
                                                              <w:marTop w:val="0"/>
                                                              <w:marBottom w:val="0"/>
                                                              <w:divBdr>
                                                                <w:top w:val="none" w:sz="0" w:space="0" w:color="auto"/>
                                                                <w:left w:val="none" w:sz="0" w:space="0" w:color="auto"/>
                                                                <w:bottom w:val="none" w:sz="0" w:space="0" w:color="auto"/>
                                                                <w:right w:val="none" w:sz="0" w:space="0" w:color="auto"/>
                                                              </w:divBdr>
                                                            </w:div>
                                                            <w:div w:id="11807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80316">
                                                  <w:marLeft w:val="0"/>
                                                  <w:marRight w:val="0"/>
                                                  <w:marTop w:val="0"/>
                                                  <w:marBottom w:val="0"/>
                                                  <w:divBdr>
                                                    <w:top w:val="none" w:sz="0" w:space="0" w:color="auto"/>
                                                    <w:left w:val="none" w:sz="0" w:space="0" w:color="auto"/>
                                                    <w:bottom w:val="none" w:sz="0" w:space="0" w:color="auto"/>
                                                    <w:right w:val="none" w:sz="0" w:space="0" w:color="auto"/>
                                                  </w:divBdr>
                                                  <w:divsChild>
                                                    <w:div w:id="207618890">
                                                      <w:marLeft w:val="0"/>
                                                      <w:marRight w:val="0"/>
                                                      <w:marTop w:val="0"/>
                                                      <w:marBottom w:val="0"/>
                                                      <w:divBdr>
                                                        <w:top w:val="none" w:sz="0" w:space="0" w:color="auto"/>
                                                        <w:left w:val="none" w:sz="0" w:space="0" w:color="auto"/>
                                                        <w:bottom w:val="none" w:sz="0" w:space="0" w:color="auto"/>
                                                        <w:right w:val="none" w:sz="0" w:space="0" w:color="auto"/>
                                                      </w:divBdr>
                                                      <w:divsChild>
                                                        <w:div w:id="1519615412">
                                                          <w:marLeft w:val="0"/>
                                                          <w:marRight w:val="0"/>
                                                          <w:marTop w:val="0"/>
                                                          <w:marBottom w:val="0"/>
                                                          <w:divBdr>
                                                            <w:top w:val="none" w:sz="0" w:space="0" w:color="auto"/>
                                                            <w:left w:val="none" w:sz="0" w:space="0" w:color="auto"/>
                                                            <w:bottom w:val="none" w:sz="0" w:space="0" w:color="auto"/>
                                                            <w:right w:val="none" w:sz="0" w:space="0" w:color="auto"/>
                                                          </w:divBdr>
                                                          <w:divsChild>
                                                            <w:div w:id="232814603">
                                                              <w:marLeft w:val="0"/>
                                                              <w:marRight w:val="0"/>
                                                              <w:marTop w:val="0"/>
                                                              <w:marBottom w:val="0"/>
                                                              <w:divBdr>
                                                                <w:top w:val="none" w:sz="0" w:space="0" w:color="auto"/>
                                                                <w:left w:val="none" w:sz="0" w:space="0" w:color="auto"/>
                                                                <w:bottom w:val="none" w:sz="0" w:space="0" w:color="auto"/>
                                                                <w:right w:val="none" w:sz="0" w:space="0" w:color="auto"/>
                                                              </w:divBdr>
                                                            </w:div>
                                                          </w:divsChild>
                                                        </w:div>
                                                        <w:div w:id="370955398">
                                                          <w:marLeft w:val="0"/>
                                                          <w:marRight w:val="0"/>
                                                          <w:marTop w:val="0"/>
                                                          <w:marBottom w:val="0"/>
                                                          <w:divBdr>
                                                            <w:top w:val="none" w:sz="0" w:space="0" w:color="auto"/>
                                                            <w:left w:val="none" w:sz="0" w:space="0" w:color="auto"/>
                                                            <w:bottom w:val="none" w:sz="0" w:space="0" w:color="auto"/>
                                                            <w:right w:val="none" w:sz="0" w:space="0" w:color="auto"/>
                                                          </w:divBdr>
                                                        </w:div>
                                                        <w:div w:id="1131022055">
                                                          <w:marLeft w:val="0"/>
                                                          <w:marRight w:val="0"/>
                                                          <w:marTop w:val="0"/>
                                                          <w:marBottom w:val="0"/>
                                                          <w:divBdr>
                                                            <w:top w:val="none" w:sz="0" w:space="0" w:color="auto"/>
                                                            <w:left w:val="none" w:sz="0" w:space="0" w:color="auto"/>
                                                            <w:bottom w:val="none" w:sz="0" w:space="0" w:color="auto"/>
                                                            <w:right w:val="none" w:sz="0" w:space="0" w:color="auto"/>
                                                          </w:divBdr>
                                                        </w:div>
                                                        <w:div w:id="682317617">
                                                          <w:marLeft w:val="0"/>
                                                          <w:marRight w:val="0"/>
                                                          <w:marTop w:val="0"/>
                                                          <w:marBottom w:val="0"/>
                                                          <w:divBdr>
                                                            <w:top w:val="none" w:sz="0" w:space="0" w:color="auto"/>
                                                            <w:left w:val="none" w:sz="0" w:space="0" w:color="auto"/>
                                                            <w:bottom w:val="none" w:sz="0" w:space="0" w:color="auto"/>
                                                            <w:right w:val="none" w:sz="0" w:space="0" w:color="auto"/>
                                                          </w:divBdr>
                                                          <w:divsChild>
                                                            <w:div w:id="1149402007">
                                                              <w:marLeft w:val="0"/>
                                                              <w:marRight w:val="0"/>
                                                              <w:marTop w:val="0"/>
                                                              <w:marBottom w:val="0"/>
                                                              <w:divBdr>
                                                                <w:top w:val="none" w:sz="0" w:space="0" w:color="auto"/>
                                                                <w:left w:val="none" w:sz="0" w:space="0" w:color="auto"/>
                                                                <w:bottom w:val="none" w:sz="0" w:space="0" w:color="auto"/>
                                                                <w:right w:val="none" w:sz="0" w:space="0" w:color="auto"/>
                                                              </w:divBdr>
                                                            </w:div>
                                                            <w:div w:id="21152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29472">
                                                  <w:marLeft w:val="0"/>
                                                  <w:marRight w:val="0"/>
                                                  <w:marTop w:val="0"/>
                                                  <w:marBottom w:val="0"/>
                                                  <w:divBdr>
                                                    <w:top w:val="none" w:sz="0" w:space="0" w:color="auto"/>
                                                    <w:left w:val="none" w:sz="0" w:space="0" w:color="auto"/>
                                                    <w:bottom w:val="none" w:sz="0" w:space="0" w:color="auto"/>
                                                    <w:right w:val="none" w:sz="0" w:space="0" w:color="auto"/>
                                                  </w:divBdr>
                                                  <w:divsChild>
                                                    <w:div w:id="1040977873">
                                                      <w:marLeft w:val="0"/>
                                                      <w:marRight w:val="0"/>
                                                      <w:marTop w:val="0"/>
                                                      <w:marBottom w:val="0"/>
                                                      <w:divBdr>
                                                        <w:top w:val="none" w:sz="0" w:space="0" w:color="auto"/>
                                                        <w:left w:val="none" w:sz="0" w:space="0" w:color="auto"/>
                                                        <w:bottom w:val="none" w:sz="0" w:space="0" w:color="auto"/>
                                                        <w:right w:val="none" w:sz="0" w:space="0" w:color="auto"/>
                                                      </w:divBdr>
                                                      <w:divsChild>
                                                        <w:div w:id="1760835776">
                                                          <w:marLeft w:val="0"/>
                                                          <w:marRight w:val="0"/>
                                                          <w:marTop w:val="0"/>
                                                          <w:marBottom w:val="0"/>
                                                          <w:divBdr>
                                                            <w:top w:val="none" w:sz="0" w:space="0" w:color="auto"/>
                                                            <w:left w:val="none" w:sz="0" w:space="0" w:color="auto"/>
                                                            <w:bottom w:val="none" w:sz="0" w:space="0" w:color="auto"/>
                                                            <w:right w:val="none" w:sz="0" w:space="0" w:color="auto"/>
                                                          </w:divBdr>
                                                          <w:divsChild>
                                                            <w:div w:id="1788354298">
                                                              <w:marLeft w:val="0"/>
                                                              <w:marRight w:val="0"/>
                                                              <w:marTop w:val="0"/>
                                                              <w:marBottom w:val="0"/>
                                                              <w:divBdr>
                                                                <w:top w:val="none" w:sz="0" w:space="0" w:color="auto"/>
                                                                <w:left w:val="none" w:sz="0" w:space="0" w:color="auto"/>
                                                                <w:bottom w:val="none" w:sz="0" w:space="0" w:color="auto"/>
                                                                <w:right w:val="none" w:sz="0" w:space="0" w:color="auto"/>
                                                              </w:divBdr>
                                                            </w:div>
                                                          </w:divsChild>
                                                        </w:div>
                                                        <w:div w:id="1086146061">
                                                          <w:marLeft w:val="0"/>
                                                          <w:marRight w:val="0"/>
                                                          <w:marTop w:val="0"/>
                                                          <w:marBottom w:val="0"/>
                                                          <w:divBdr>
                                                            <w:top w:val="none" w:sz="0" w:space="0" w:color="auto"/>
                                                            <w:left w:val="none" w:sz="0" w:space="0" w:color="auto"/>
                                                            <w:bottom w:val="none" w:sz="0" w:space="0" w:color="auto"/>
                                                            <w:right w:val="none" w:sz="0" w:space="0" w:color="auto"/>
                                                          </w:divBdr>
                                                        </w:div>
                                                        <w:div w:id="38673926">
                                                          <w:marLeft w:val="0"/>
                                                          <w:marRight w:val="0"/>
                                                          <w:marTop w:val="0"/>
                                                          <w:marBottom w:val="0"/>
                                                          <w:divBdr>
                                                            <w:top w:val="none" w:sz="0" w:space="0" w:color="auto"/>
                                                            <w:left w:val="none" w:sz="0" w:space="0" w:color="auto"/>
                                                            <w:bottom w:val="none" w:sz="0" w:space="0" w:color="auto"/>
                                                            <w:right w:val="none" w:sz="0" w:space="0" w:color="auto"/>
                                                          </w:divBdr>
                                                        </w:div>
                                                        <w:div w:id="1868180608">
                                                          <w:marLeft w:val="0"/>
                                                          <w:marRight w:val="0"/>
                                                          <w:marTop w:val="0"/>
                                                          <w:marBottom w:val="0"/>
                                                          <w:divBdr>
                                                            <w:top w:val="none" w:sz="0" w:space="0" w:color="auto"/>
                                                            <w:left w:val="none" w:sz="0" w:space="0" w:color="auto"/>
                                                            <w:bottom w:val="none" w:sz="0" w:space="0" w:color="auto"/>
                                                            <w:right w:val="none" w:sz="0" w:space="0" w:color="auto"/>
                                                          </w:divBdr>
                                                          <w:divsChild>
                                                            <w:div w:id="1259095109">
                                                              <w:marLeft w:val="0"/>
                                                              <w:marRight w:val="0"/>
                                                              <w:marTop w:val="0"/>
                                                              <w:marBottom w:val="0"/>
                                                              <w:divBdr>
                                                                <w:top w:val="none" w:sz="0" w:space="0" w:color="auto"/>
                                                                <w:left w:val="none" w:sz="0" w:space="0" w:color="auto"/>
                                                                <w:bottom w:val="none" w:sz="0" w:space="0" w:color="auto"/>
                                                                <w:right w:val="none" w:sz="0" w:space="0" w:color="auto"/>
                                                              </w:divBdr>
                                                            </w:div>
                                                            <w:div w:id="5047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91343">
                                                  <w:marLeft w:val="0"/>
                                                  <w:marRight w:val="0"/>
                                                  <w:marTop w:val="0"/>
                                                  <w:marBottom w:val="0"/>
                                                  <w:divBdr>
                                                    <w:top w:val="none" w:sz="0" w:space="0" w:color="auto"/>
                                                    <w:left w:val="none" w:sz="0" w:space="0" w:color="auto"/>
                                                    <w:bottom w:val="none" w:sz="0" w:space="0" w:color="auto"/>
                                                    <w:right w:val="none" w:sz="0" w:space="0" w:color="auto"/>
                                                  </w:divBdr>
                                                  <w:divsChild>
                                                    <w:div w:id="731851732">
                                                      <w:marLeft w:val="0"/>
                                                      <w:marRight w:val="0"/>
                                                      <w:marTop w:val="0"/>
                                                      <w:marBottom w:val="0"/>
                                                      <w:divBdr>
                                                        <w:top w:val="none" w:sz="0" w:space="0" w:color="auto"/>
                                                        <w:left w:val="none" w:sz="0" w:space="0" w:color="auto"/>
                                                        <w:bottom w:val="none" w:sz="0" w:space="0" w:color="auto"/>
                                                        <w:right w:val="none" w:sz="0" w:space="0" w:color="auto"/>
                                                      </w:divBdr>
                                                      <w:divsChild>
                                                        <w:div w:id="1561596265">
                                                          <w:marLeft w:val="0"/>
                                                          <w:marRight w:val="0"/>
                                                          <w:marTop w:val="0"/>
                                                          <w:marBottom w:val="0"/>
                                                          <w:divBdr>
                                                            <w:top w:val="none" w:sz="0" w:space="0" w:color="auto"/>
                                                            <w:left w:val="none" w:sz="0" w:space="0" w:color="auto"/>
                                                            <w:bottom w:val="none" w:sz="0" w:space="0" w:color="auto"/>
                                                            <w:right w:val="none" w:sz="0" w:space="0" w:color="auto"/>
                                                          </w:divBdr>
                                                          <w:divsChild>
                                                            <w:div w:id="1725368867">
                                                              <w:marLeft w:val="0"/>
                                                              <w:marRight w:val="0"/>
                                                              <w:marTop w:val="0"/>
                                                              <w:marBottom w:val="0"/>
                                                              <w:divBdr>
                                                                <w:top w:val="none" w:sz="0" w:space="0" w:color="auto"/>
                                                                <w:left w:val="none" w:sz="0" w:space="0" w:color="auto"/>
                                                                <w:bottom w:val="none" w:sz="0" w:space="0" w:color="auto"/>
                                                                <w:right w:val="none" w:sz="0" w:space="0" w:color="auto"/>
                                                              </w:divBdr>
                                                            </w:div>
                                                          </w:divsChild>
                                                        </w:div>
                                                        <w:div w:id="2030064398">
                                                          <w:marLeft w:val="0"/>
                                                          <w:marRight w:val="0"/>
                                                          <w:marTop w:val="0"/>
                                                          <w:marBottom w:val="0"/>
                                                          <w:divBdr>
                                                            <w:top w:val="none" w:sz="0" w:space="0" w:color="auto"/>
                                                            <w:left w:val="none" w:sz="0" w:space="0" w:color="auto"/>
                                                            <w:bottom w:val="none" w:sz="0" w:space="0" w:color="auto"/>
                                                            <w:right w:val="none" w:sz="0" w:space="0" w:color="auto"/>
                                                          </w:divBdr>
                                                        </w:div>
                                                        <w:div w:id="1400861641">
                                                          <w:marLeft w:val="0"/>
                                                          <w:marRight w:val="0"/>
                                                          <w:marTop w:val="0"/>
                                                          <w:marBottom w:val="0"/>
                                                          <w:divBdr>
                                                            <w:top w:val="none" w:sz="0" w:space="0" w:color="auto"/>
                                                            <w:left w:val="none" w:sz="0" w:space="0" w:color="auto"/>
                                                            <w:bottom w:val="none" w:sz="0" w:space="0" w:color="auto"/>
                                                            <w:right w:val="none" w:sz="0" w:space="0" w:color="auto"/>
                                                          </w:divBdr>
                                                        </w:div>
                                                        <w:div w:id="1058668638">
                                                          <w:marLeft w:val="0"/>
                                                          <w:marRight w:val="0"/>
                                                          <w:marTop w:val="0"/>
                                                          <w:marBottom w:val="0"/>
                                                          <w:divBdr>
                                                            <w:top w:val="none" w:sz="0" w:space="0" w:color="auto"/>
                                                            <w:left w:val="none" w:sz="0" w:space="0" w:color="auto"/>
                                                            <w:bottom w:val="none" w:sz="0" w:space="0" w:color="auto"/>
                                                            <w:right w:val="none" w:sz="0" w:space="0" w:color="auto"/>
                                                          </w:divBdr>
                                                          <w:divsChild>
                                                            <w:div w:id="525141231">
                                                              <w:marLeft w:val="0"/>
                                                              <w:marRight w:val="0"/>
                                                              <w:marTop w:val="0"/>
                                                              <w:marBottom w:val="0"/>
                                                              <w:divBdr>
                                                                <w:top w:val="none" w:sz="0" w:space="0" w:color="auto"/>
                                                                <w:left w:val="none" w:sz="0" w:space="0" w:color="auto"/>
                                                                <w:bottom w:val="none" w:sz="0" w:space="0" w:color="auto"/>
                                                                <w:right w:val="none" w:sz="0" w:space="0" w:color="auto"/>
                                                              </w:divBdr>
                                                            </w:div>
                                                            <w:div w:id="13412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35914">
                                                  <w:marLeft w:val="0"/>
                                                  <w:marRight w:val="0"/>
                                                  <w:marTop w:val="0"/>
                                                  <w:marBottom w:val="0"/>
                                                  <w:divBdr>
                                                    <w:top w:val="none" w:sz="0" w:space="0" w:color="auto"/>
                                                    <w:left w:val="none" w:sz="0" w:space="0" w:color="auto"/>
                                                    <w:bottom w:val="none" w:sz="0" w:space="0" w:color="auto"/>
                                                    <w:right w:val="none" w:sz="0" w:space="0" w:color="auto"/>
                                                  </w:divBdr>
                                                  <w:divsChild>
                                                    <w:div w:id="1760981605">
                                                      <w:marLeft w:val="0"/>
                                                      <w:marRight w:val="0"/>
                                                      <w:marTop w:val="0"/>
                                                      <w:marBottom w:val="0"/>
                                                      <w:divBdr>
                                                        <w:top w:val="none" w:sz="0" w:space="0" w:color="auto"/>
                                                        <w:left w:val="none" w:sz="0" w:space="0" w:color="auto"/>
                                                        <w:bottom w:val="none" w:sz="0" w:space="0" w:color="auto"/>
                                                        <w:right w:val="none" w:sz="0" w:space="0" w:color="auto"/>
                                                      </w:divBdr>
                                                      <w:divsChild>
                                                        <w:div w:id="1869220497">
                                                          <w:marLeft w:val="0"/>
                                                          <w:marRight w:val="0"/>
                                                          <w:marTop w:val="0"/>
                                                          <w:marBottom w:val="0"/>
                                                          <w:divBdr>
                                                            <w:top w:val="none" w:sz="0" w:space="0" w:color="auto"/>
                                                            <w:left w:val="none" w:sz="0" w:space="0" w:color="auto"/>
                                                            <w:bottom w:val="none" w:sz="0" w:space="0" w:color="auto"/>
                                                            <w:right w:val="none" w:sz="0" w:space="0" w:color="auto"/>
                                                          </w:divBdr>
                                                          <w:divsChild>
                                                            <w:div w:id="1272662327">
                                                              <w:marLeft w:val="0"/>
                                                              <w:marRight w:val="0"/>
                                                              <w:marTop w:val="0"/>
                                                              <w:marBottom w:val="0"/>
                                                              <w:divBdr>
                                                                <w:top w:val="none" w:sz="0" w:space="0" w:color="auto"/>
                                                                <w:left w:val="none" w:sz="0" w:space="0" w:color="auto"/>
                                                                <w:bottom w:val="none" w:sz="0" w:space="0" w:color="auto"/>
                                                                <w:right w:val="none" w:sz="0" w:space="0" w:color="auto"/>
                                                              </w:divBdr>
                                                            </w:div>
                                                          </w:divsChild>
                                                        </w:div>
                                                        <w:div w:id="1975716711">
                                                          <w:marLeft w:val="0"/>
                                                          <w:marRight w:val="0"/>
                                                          <w:marTop w:val="0"/>
                                                          <w:marBottom w:val="0"/>
                                                          <w:divBdr>
                                                            <w:top w:val="none" w:sz="0" w:space="0" w:color="auto"/>
                                                            <w:left w:val="none" w:sz="0" w:space="0" w:color="auto"/>
                                                            <w:bottom w:val="none" w:sz="0" w:space="0" w:color="auto"/>
                                                            <w:right w:val="none" w:sz="0" w:space="0" w:color="auto"/>
                                                          </w:divBdr>
                                                        </w:div>
                                                        <w:div w:id="2039819908">
                                                          <w:marLeft w:val="0"/>
                                                          <w:marRight w:val="0"/>
                                                          <w:marTop w:val="0"/>
                                                          <w:marBottom w:val="0"/>
                                                          <w:divBdr>
                                                            <w:top w:val="none" w:sz="0" w:space="0" w:color="auto"/>
                                                            <w:left w:val="none" w:sz="0" w:space="0" w:color="auto"/>
                                                            <w:bottom w:val="none" w:sz="0" w:space="0" w:color="auto"/>
                                                            <w:right w:val="none" w:sz="0" w:space="0" w:color="auto"/>
                                                          </w:divBdr>
                                                        </w:div>
                                                        <w:div w:id="945044016">
                                                          <w:marLeft w:val="0"/>
                                                          <w:marRight w:val="0"/>
                                                          <w:marTop w:val="0"/>
                                                          <w:marBottom w:val="0"/>
                                                          <w:divBdr>
                                                            <w:top w:val="none" w:sz="0" w:space="0" w:color="auto"/>
                                                            <w:left w:val="none" w:sz="0" w:space="0" w:color="auto"/>
                                                            <w:bottom w:val="none" w:sz="0" w:space="0" w:color="auto"/>
                                                            <w:right w:val="none" w:sz="0" w:space="0" w:color="auto"/>
                                                          </w:divBdr>
                                                          <w:divsChild>
                                                            <w:div w:id="349572350">
                                                              <w:marLeft w:val="0"/>
                                                              <w:marRight w:val="0"/>
                                                              <w:marTop w:val="0"/>
                                                              <w:marBottom w:val="0"/>
                                                              <w:divBdr>
                                                                <w:top w:val="none" w:sz="0" w:space="0" w:color="auto"/>
                                                                <w:left w:val="none" w:sz="0" w:space="0" w:color="auto"/>
                                                                <w:bottom w:val="none" w:sz="0" w:space="0" w:color="auto"/>
                                                                <w:right w:val="none" w:sz="0" w:space="0" w:color="auto"/>
                                                              </w:divBdr>
                                                            </w:div>
                                                            <w:div w:id="19364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545924">
                                                  <w:marLeft w:val="0"/>
                                                  <w:marRight w:val="0"/>
                                                  <w:marTop w:val="0"/>
                                                  <w:marBottom w:val="0"/>
                                                  <w:divBdr>
                                                    <w:top w:val="none" w:sz="0" w:space="0" w:color="auto"/>
                                                    <w:left w:val="none" w:sz="0" w:space="0" w:color="auto"/>
                                                    <w:bottom w:val="none" w:sz="0" w:space="0" w:color="auto"/>
                                                    <w:right w:val="none" w:sz="0" w:space="0" w:color="auto"/>
                                                  </w:divBdr>
                                                  <w:divsChild>
                                                    <w:div w:id="355741972">
                                                      <w:marLeft w:val="0"/>
                                                      <w:marRight w:val="0"/>
                                                      <w:marTop w:val="0"/>
                                                      <w:marBottom w:val="0"/>
                                                      <w:divBdr>
                                                        <w:top w:val="none" w:sz="0" w:space="0" w:color="auto"/>
                                                        <w:left w:val="none" w:sz="0" w:space="0" w:color="auto"/>
                                                        <w:bottom w:val="none" w:sz="0" w:space="0" w:color="auto"/>
                                                        <w:right w:val="none" w:sz="0" w:space="0" w:color="auto"/>
                                                      </w:divBdr>
                                                      <w:divsChild>
                                                        <w:div w:id="1844738761">
                                                          <w:marLeft w:val="0"/>
                                                          <w:marRight w:val="0"/>
                                                          <w:marTop w:val="0"/>
                                                          <w:marBottom w:val="0"/>
                                                          <w:divBdr>
                                                            <w:top w:val="none" w:sz="0" w:space="0" w:color="auto"/>
                                                            <w:left w:val="none" w:sz="0" w:space="0" w:color="auto"/>
                                                            <w:bottom w:val="none" w:sz="0" w:space="0" w:color="auto"/>
                                                            <w:right w:val="none" w:sz="0" w:space="0" w:color="auto"/>
                                                          </w:divBdr>
                                                          <w:divsChild>
                                                            <w:div w:id="700670755">
                                                              <w:marLeft w:val="0"/>
                                                              <w:marRight w:val="0"/>
                                                              <w:marTop w:val="0"/>
                                                              <w:marBottom w:val="0"/>
                                                              <w:divBdr>
                                                                <w:top w:val="none" w:sz="0" w:space="0" w:color="auto"/>
                                                                <w:left w:val="none" w:sz="0" w:space="0" w:color="auto"/>
                                                                <w:bottom w:val="none" w:sz="0" w:space="0" w:color="auto"/>
                                                                <w:right w:val="none" w:sz="0" w:space="0" w:color="auto"/>
                                                              </w:divBdr>
                                                            </w:div>
                                                          </w:divsChild>
                                                        </w:div>
                                                        <w:div w:id="792675143">
                                                          <w:marLeft w:val="0"/>
                                                          <w:marRight w:val="0"/>
                                                          <w:marTop w:val="0"/>
                                                          <w:marBottom w:val="0"/>
                                                          <w:divBdr>
                                                            <w:top w:val="none" w:sz="0" w:space="0" w:color="auto"/>
                                                            <w:left w:val="none" w:sz="0" w:space="0" w:color="auto"/>
                                                            <w:bottom w:val="none" w:sz="0" w:space="0" w:color="auto"/>
                                                            <w:right w:val="none" w:sz="0" w:space="0" w:color="auto"/>
                                                          </w:divBdr>
                                                        </w:div>
                                                        <w:div w:id="617682007">
                                                          <w:marLeft w:val="0"/>
                                                          <w:marRight w:val="0"/>
                                                          <w:marTop w:val="0"/>
                                                          <w:marBottom w:val="0"/>
                                                          <w:divBdr>
                                                            <w:top w:val="none" w:sz="0" w:space="0" w:color="auto"/>
                                                            <w:left w:val="none" w:sz="0" w:space="0" w:color="auto"/>
                                                            <w:bottom w:val="none" w:sz="0" w:space="0" w:color="auto"/>
                                                            <w:right w:val="none" w:sz="0" w:space="0" w:color="auto"/>
                                                          </w:divBdr>
                                                        </w:div>
                                                        <w:div w:id="1294408469">
                                                          <w:marLeft w:val="0"/>
                                                          <w:marRight w:val="0"/>
                                                          <w:marTop w:val="0"/>
                                                          <w:marBottom w:val="0"/>
                                                          <w:divBdr>
                                                            <w:top w:val="none" w:sz="0" w:space="0" w:color="auto"/>
                                                            <w:left w:val="none" w:sz="0" w:space="0" w:color="auto"/>
                                                            <w:bottom w:val="none" w:sz="0" w:space="0" w:color="auto"/>
                                                            <w:right w:val="none" w:sz="0" w:space="0" w:color="auto"/>
                                                          </w:divBdr>
                                                          <w:divsChild>
                                                            <w:div w:id="1837332380">
                                                              <w:marLeft w:val="0"/>
                                                              <w:marRight w:val="0"/>
                                                              <w:marTop w:val="0"/>
                                                              <w:marBottom w:val="0"/>
                                                              <w:divBdr>
                                                                <w:top w:val="none" w:sz="0" w:space="0" w:color="auto"/>
                                                                <w:left w:val="none" w:sz="0" w:space="0" w:color="auto"/>
                                                                <w:bottom w:val="none" w:sz="0" w:space="0" w:color="auto"/>
                                                                <w:right w:val="none" w:sz="0" w:space="0" w:color="auto"/>
                                                              </w:divBdr>
                                                            </w:div>
                                                            <w:div w:id="12703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4450">
                                                  <w:marLeft w:val="0"/>
                                                  <w:marRight w:val="0"/>
                                                  <w:marTop w:val="0"/>
                                                  <w:marBottom w:val="0"/>
                                                  <w:divBdr>
                                                    <w:top w:val="none" w:sz="0" w:space="0" w:color="auto"/>
                                                    <w:left w:val="none" w:sz="0" w:space="0" w:color="auto"/>
                                                    <w:bottom w:val="none" w:sz="0" w:space="0" w:color="auto"/>
                                                    <w:right w:val="none" w:sz="0" w:space="0" w:color="auto"/>
                                                  </w:divBdr>
                                                  <w:divsChild>
                                                    <w:div w:id="1844471809">
                                                      <w:marLeft w:val="0"/>
                                                      <w:marRight w:val="0"/>
                                                      <w:marTop w:val="0"/>
                                                      <w:marBottom w:val="0"/>
                                                      <w:divBdr>
                                                        <w:top w:val="none" w:sz="0" w:space="0" w:color="auto"/>
                                                        <w:left w:val="none" w:sz="0" w:space="0" w:color="auto"/>
                                                        <w:bottom w:val="none" w:sz="0" w:space="0" w:color="auto"/>
                                                        <w:right w:val="none" w:sz="0" w:space="0" w:color="auto"/>
                                                      </w:divBdr>
                                                      <w:divsChild>
                                                        <w:div w:id="1119568680">
                                                          <w:marLeft w:val="0"/>
                                                          <w:marRight w:val="0"/>
                                                          <w:marTop w:val="0"/>
                                                          <w:marBottom w:val="0"/>
                                                          <w:divBdr>
                                                            <w:top w:val="none" w:sz="0" w:space="0" w:color="auto"/>
                                                            <w:left w:val="none" w:sz="0" w:space="0" w:color="auto"/>
                                                            <w:bottom w:val="none" w:sz="0" w:space="0" w:color="auto"/>
                                                            <w:right w:val="none" w:sz="0" w:space="0" w:color="auto"/>
                                                          </w:divBdr>
                                                          <w:divsChild>
                                                            <w:div w:id="1860118442">
                                                              <w:marLeft w:val="0"/>
                                                              <w:marRight w:val="0"/>
                                                              <w:marTop w:val="0"/>
                                                              <w:marBottom w:val="0"/>
                                                              <w:divBdr>
                                                                <w:top w:val="none" w:sz="0" w:space="0" w:color="auto"/>
                                                                <w:left w:val="none" w:sz="0" w:space="0" w:color="auto"/>
                                                                <w:bottom w:val="none" w:sz="0" w:space="0" w:color="auto"/>
                                                                <w:right w:val="none" w:sz="0" w:space="0" w:color="auto"/>
                                                              </w:divBdr>
                                                            </w:div>
                                                          </w:divsChild>
                                                        </w:div>
                                                        <w:div w:id="1734966347">
                                                          <w:marLeft w:val="0"/>
                                                          <w:marRight w:val="0"/>
                                                          <w:marTop w:val="0"/>
                                                          <w:marBottom w:val="0"/>
                                                          <w:divBdr>
                                                            <w:top w:val="none" w:sz="0" w:space="0" w:color="auto"/>
                                                            <w:left w:val="none" w:sz="0" w:space="0" w:color="auto"/>
                                                            <w:bottom w:val="none" w:sz="0" w:space="0" w:color="auto"/>
                                                            <w:right w:val="none" w:sz="0" w:space="0" w:color="auto"/>
                                                          </w:divBdr>
                                                        </w:div>
                                                        <w:div w:id="1931042370">
                                                          <w:marLeft w:val="0"/>
                                                          <w:marRight w:val="0"/>
                                                          <w:marTop w:val="0"/>
                                                          <w:marBottom w:val="0"/>
                                                          <w:divBdr>
                                                            <w:top w:val="none" w:sz="0" w:space="0" w:color="auto"/>
                                                            <w:left w:val="none" w:sz="0" w:space="0" w:color="auto"/>
                                                            <w:bottom w:val="none" w:sz="0" w:space="0" w:color="auto"/>
                                                            <w:right w:val="none" w:sz="0" w:space="0" w:color="auto"/>
                                                          </w:divBdr>
                                                        </w:div>
                                                        <w:div w:id="710813228">
                                                          <w:marLeft w:val="0"/>
                                                          <w:marRight w:val="0"/>
                                                          <w:marTop w:val="0"/>
                                                          <w:marBottom w:val="0"/>
                                                          <w:divBdr>
                                                            <w:top w:val="none" w:sz="0" w:space="0" w:color="auto"/>
                                                            <w:left w:val="none" w:sz="0" w:space="0" w:color="auto"/>
                                                            <w:bottom w:val="none" w:sz="0" w:space="0" w:color="auto"/>
                                                            <w:right w:val="none" w:sz="0" w:space="0" w:color="auto"/>
                                                          </w:divBdr>
                                                          <w:divsChild>
                                                            <w:div w:id="985939098">
                                                              <w:marLeft w:val="0"/>
                                                              <w:marRight w:val="0"/>
                                                              <w:marTop w:val="0"/>
                                                              <w:marBottom w:val="0"/>
                                                              <w:divBdr>
                                                                <w:top w:val="none" w:sz="0" w:space="0" w:color="auto"/>
                                                                <w:left w:val="none" w:sz="0" w:space="0" w:color="auto"/>
                                                                <w:bottom w:val="none" w:sz="0" w:space="0" w:color="auto"/>
                                                                <w:right w:val="none" w:sz="0" w:space="0" w:color="auto"/>
                                                              </w:divBdr>
                                                            </w:div>
                                                            <w:div w:id="19178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79609">
                                      <w:marLeft w:val="0"/>
                                      <w:marRight w:val="0"/>
                                      <w:marTop w:val="0"/>
                                      <w:marBottom w:val="0"/>
                                      <w:divBdr>
                                        <w:top w:val="none" w:sz="0" w:space="0" w:color="auto"/>
                                        <w:left w:val="none" w:sz="0" w:space="0" w:color="auto"/>
                                        <w:bottom w:val="none" w:sz="0" w:space="0" w:color="auto"/>
                                        <w:right w:val="none" w:sz="0" w:space="0" w:color="auto"/>
                                      </w:divBdr>
                                      <w:divsChild>
                                        <w:div w:id="423111395">
                                          <w:marLeft w:val="0"/>
                                          <w:marRight w:val="0"/>
                                          <w:marTop w:val="0"/>
                                          <w:marBottom w:val="0"/>
                                          <w:divBdr>
                                            <w:top w:val="none" w:sz="0" w:space="0" w:color="auto"/>
                                            <w:left w:val="none" w:sz="0" w:space="0" w:color="auto"/>
                                            <w:bottom w:val="none" w:sz="0" w:space="0" w:color="auto"/>
                                            <w:right w:val="none" w:sz="0" w:space="0" w:color="auto"/>
                                          </w:divBdr>
                                          <w:divsChild>
                                            <w:div w:id="400521742">
                                              <w:marLeft w:val="0"/>
                                              <w:marRight w:val="0"/>
                                              <w:marTop w:val="0"/>
                                              <w:marBottom w:val="0"/>
                                              <w:divBdr>
                                                <w:top w:val="none" w:sz="0" w:space="0" w:color="auto"/>
                                                <w:left w:val="none" w:sz="0" w:space="0" w:color="auto"/>
                                                <w:bottom w:val="none" w:sz="0" w:space="0" w:color="auto"/>
                                                <w:right w:val="none" w:sz="0" w:space="0" w:color="auto"/>
                                              </w:divBdr>
                                              <w:divsChild>
                                                <w:div w:id="701590722">
                                                  <w:marLeft w:val="0"/>
                                                  <w:marRight w:val="0"/>
                                                  <w:marTop w:val="0"/>
                                                  <w:marBottom w:val="0"/>
                                                  <w:divBdr>
                                                    <w:top w:val="none" w:sz="0" w:space="0" w:color="auto"/>
                                                    <w:left w:val="none" w:sz="0" w:space="0" w:color="auto"/>
                                                    <w:bottom w:val="none" w:sz="0" w:space="0" w:color="auto"/>
                                                    <w:right w:val="none" w:sz="0" w:space="0" w:color="auto"/>
                                                  </w:divBdr>
                                                </w:div>
                                                <w:div w:id="100422260">
                                                  <w:marLeft w:val="0"/>
                                                  <w:marRight w:val="0"/>
                                                  <w:marTop w:val="0"/>
                                                  <w:marBottom w:val="0"/>
                                                  <w:divBdr>
                                                    <w:top w:val="none" w:sz="0" w:space="0" w:color="auto"/>
                                                    <w:left w:val="none" w:sz="0" w:space="0" w:color="auto"/>
                                                    <w:bottom w:val="none" w:sz="0" w:space="0" w:color="auto"/>
                                                    <w:right w:val="none" w:sz="0" w:space="0" w:color="auto"/>
                                                  </w:divBdr>
                                                </w:div>
                                                <w:div w:id="1062026796">
                                                  <w:marLeft w:val="0"/>
                                                  <w:marRight w:val="0"/>
                                                  <w:marTop w:val="0"/>
                                                  <w:marBottom w:val="0"/>
                                                  <w:divBdr>
                                                    <w:top w:val="none" w:sz="0" w:space="0" w:color="auto"/>
                                                    <w:left w:val="none" w:sz="0" w:space="0" w:color="auto"/>
                                                    <w:bottom w:val="none" w:sz="0" w:space="0" w:color="auto"/>
                                                    <w:right w:val="none" w:sz="0" w:space="0" w:color="auto"/>
                                                  </w:divBdr>
                                                </w:div>
                                                <w:div w:id="836068429">
                                                  <w:marLeft w:val="0"/>
                                                  <w:marRight w:val="0"/>
                                                  <w:marTop w:val="0"/>
                                                  <w:marBottom w:val="0"/>
                                                  <w:divBdr>
                                                    <w:top w:val="none" w:sz="0" w:space="0" w:color="auto"/>
                                                    <w:left w:val="none" w:sz="0" w:space="0" w:color="auto"/>
                                                    <w:bottom w:val="none" w:sz="0" w:space="0" w:color="auto"/>
                                                    <w:right w:val="none" w:sz="0" w:space="0" w:color="auto"/>
                                                  </w:divBdr>
                                                </w:div>
                                                <w:div w:id="181668659">
                                                  <w:marLeft w:val="0"/>
                                                  <w:marRight w:val="0"/>
                                                  <w:marTop w:val="0"/>
                                                  <w:marBottom w:val="0"/>
                                                  <w:divBdr>
                                                    <w:top w:val="none" w:sz="0" w:space="0" w:color="auto"/>
                                                    <w:left w:val="none" w:sz="0" w:space="0" w:color="auto"/>
                                                    <w:bottom w:val="none" w:sz="0" w:space="0" w:color="auto"/>
                                                    <w:right w:val="none" w:sz="0" w:space="0" w:color="auto"/>
                                                  </w:divBdr>
                                                </w:div>
                                                <w:div w:id="882785561">
                                                  <w:marLeft w:val="0"/>
                                                  <w:marRight w:val="0"/>
                                                  <w:marTop w:val="0"/>
                                                  <w:marBottom w:val="0"/>
                                                  <w:divBdr>
                                                    <w:top w:val="none" w:sz="0" w:space="0" w:color="auto"/>
                                                    <w:left w:val="none" w:sz="0" w:space="0" w:color="auto"/>
                                                    <w:bottom w:val="none" w:sz="0" w:space="0" w:color="auto"/>
                                                    <w:right w:val="none" w:sz="0" w:space="0" w:color="auto"/>
                                                  </w:divBdr>
                                                </w:div>
                                                <w:div w:id="1895508706">
                                                  <w:marLeft w:val="0"/>
                                                  <w:marRight w:val="0"/>
                                                  <w:marTop w:val="0"/>
                                                  <w:marBottom w:val="0"/>
                                                  <w:divBdr>
                                                    <w:top w:val="none" w:sz="0" w:space="0" w:color="auto"/>
                                                    <w:left w:val="none" w:sz="0" w:space="0" w:color="auto"/>
                                                    <w:bottom w:val="none" w:sz="0" w:space="0" w:color="auto"/>
                                                    <w:right w:val="none" w:sz="0" w:space="0" w:color="auto"/>
                                                  </w:divBdr>
                                                </w:div>
                                                <w:div w:id="631715118">
                                                  <w:marLeft w:val="0"/>
                                                  <w:marRight w:val="0"/>
                                                  <w:marTop w:val="0"/>
                                                  <w:marBottom w:val="0"/>
                                                  <w:divBdr>
                                                    <w:top w:val="none" w:sz="0" w:space="0" w:color="auto"/>
                                                    <w:left w:val="none" w:sz="0" w:space="0" w:color="auto"/>
                                                    <w:bottom w:val="none" w:sz="0" w:space="0" w:color="auto"/>
                                                    <w:right w:val="none" w:sz="0" w:space="0" w:color="auto"/>
                                                  </w:divBdr>
                                                </w:div>
                                                <w:div w:id="8874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4120">
                                      <w:marLeft w:val="0"/>
                                      <w:marRight w:val="0"/>
                                      <w:marTop w:val="0"/>
                                      <w:marBottom w:val="0"/>
                                      <w:divBdr>
                                        <w:top w:val="none" w:sz="0" w:space="0" w:color="auto"/>
                                        <w:left w:val="none" w:sz="0" w:space="0" w:color="auto"/>
                                        <w:bottom w:val="none" w:sz="0" w:space="0" w:color="auto"/>
                                        <w:right w:val="none" w:sz="0" w:space="0" w:color="auto"/>
                                      </w:divBdr>
                                    </w:div>
                                  </w:divsChild>
                                </w:div>
                                <w:div w:id="2127191671">
                                  <w:marLeft w:val="0"/>
                                  <w:marRight w:val="0"/>
                                  <w:marTop w:val="0"/>
                                  <w:marBottom w:val="0"/>
                                  <w:divBdr>
                                    <w:top w:val="none" w:sz="0" w:space="0" w:color="auto"/>
                                    <w:left w:val="none" w:sz="0" w:space="0" w:color="auto"/>
                                    <w:bottom w:val="none" w:sz="0" w:space="0" w:color="auto"/>
                                    <w:right w:val="none" w:sz="0" w:space="0" w:color="auto"/>
                                  </w:divBdr>
                                  <w:divsChild>
                                    <w:div w:id="62069472">
                                      <w:marLeft w:val="0"/>
                                      <w:marRight w:val="0"/>
                                      <w:marTop w:val="0"/>
                                      <w:marBottom w:val="0"/>
                                      <w:divBdr>
                                        <w:top w:val="none" w:sz="0" w:space="0" w:color="auto"/>
                                        <w:left w:val="none" w:sz="0" w:space="0" w:color="auto"/>
                                        <w:bottom w:val="none" w:sz="0" w:space="0" w:color="auto"/>
                                        <w:right w:val="none" w:sz="0" w:space="0" w:color="auto"/>
                                      </w:divBdr>
                                      <w:divsChild>
                                        <w:div w:id="1130322309">
                                          <w:marLeft w:val="0"/>
                                          <w:marRight w:val="0"/>
                                          <w:marTop w:val="0"/>
                                          <w:marBottom w:val="0"/>
                                          <w:divBdr>
                                            <w:top w:val="none" w:sz="0" w:space="0" w:color="auto"/>
                                            <w:left w:val="none" w:sz="0" w:space="0" w:color="auto"/>
                                            <w:bottom w:val="none" w:sz="0" w:space="0" w:color="auto"/>
                                            <w:right w:val="none" w:sz="0" w:space="0" w:color="auto"/>
                                          </w:divBdr>
                                        </w:div>
                                        <w:div w:id="1493906562">
                                          <w:marLeft w:val="0"/>
                                          <w:marRight w:val="0"/>
                                          <w:marTop w:val="0"/>
                                          <w:marBottom w:val="0"/>
                                          <w:divBdr>
                                            <w:top w:val="none" w:sz="0" w:space="0" w:color="auto"/>
                                            <w:left w:val="none" w:sz="0" w:space="0" w:color="auto"/>
                                            <w:bottom w:val="none" w:sz="0" w:space="0" w:color="auto"/>
                                            <w:right w:val="none" w:sz="0" w:space="0" w:color="auto"/>
                                          </w:divBdr>
                                          <w:divsChild>
                                            <w:div w:id="1280914279">
                                              <w:marLeft w:val="0"/>
                                              <w:marRight w:val="0"/>
                                              <w:marTop w:val="0"/>
                                              <w:marBottom w:val="0"/>
                                              <w:divBdr>
                                                <w:top w:val="none" w:sz="0" w:space="0" w:color="auto"/>
                                                <w:left w:val="none" w:sz="0" w:space="0" w:color="auto"/>
                                                <w:bottom w:val="none" w:sz="0" w:space="0" w:color="auto"/>
                                                <w:right w:val="none" w:sz="0" w:space="0" w:color="auto"/>
                                              </w:divBdr>
                                              <w:divsChild>
                                                <w:div w:id="1905025356">
                                                  <w:marLeft w:val="0"/>
                                                  <w:marRight w:val="0"/>
                                                  <w:marTop w:val="0"/>
                                                  <w:marBottom w:val="0"/>
                                                  <w:divBdr>
                                                    <w:top w:val="none" w:sz="0" w:space="0" w:color="auto"/>
                                                    <w:left w:val="none" w:sz="0" w:space="0" w:color="auto"/>
                                                    <w:bottom w:val="none" w:sz="0" w:space="0" w:color="auto"/>
                                                    <w:right w:val="none" w:sz="0" w:space="0" w:color="auto"/>
                                                  </w:divBdr>
                                                  <w:divsChild>
                                                    <w:div w:id="928806970">
                                                      <w:marLeft w:val="0"/>
                                                      <w:marRight w:val="0"/>
                                                      <w:marTop w:val="0"/>
                                                      <w:marBottom w:val="0"/>
                                                      <w:divBdr>
                                                        <w:top w:val="none" w:sz="0" w:space="0" w:color="auto"/>
                                                        <w:left w:val="none" w:sz="0" w:space="0" w:color="auto"/>
                                                        <w:bottom w:val="none" w:sz="0" w:space="0" w:color="auto"/>
                                                        <w:right w:val="none" w:sz="0" w:space="0" w:color="auto"/>
                                                      </w:divBdr>
                                                      <w:divsChild>
                                                        <w:div w:id="737946159">
                                                          <w:marLeft w:val="0"/>
                                                          <w:marRight w:val="0"/>
                                                          <w:marTop w:val="0"/>
                                                          <w:marBottom w:val="0"/>
                                                          <w:divBdr>
                                                            <w:top w:val="none" w:sz="0" w:space="0" w:color="auto"/>
                                                            <w:left w:val="none" w:sz="0" w:space="0" w:color="auto"/>
                                                            <w:bottom w:val="none" w:sz="0" w:space="0" w:color="auto"/>
                                                            <w:right w:val="none" w:sz="0" w:space="0" w:color="auto"/>
                                                          </w:divBdr>
                                                        </w:div>
                                                        <w:div w:id="816721441">
                                                          <w:marLeft w:val="0"/>
                                                          <w:marRight w:val="0"/>
                                                          <w:marTop w:val="0"/>
                                                          <w:marBottom w:val="0"/>
                                                          <w:divBdr>
                                                            <w:top w:val="none" w:sz="0" w:space="0" w:color="auto"/>
                                                            <w:left w:val="none" w:sz="0" w:space="0" w:color="auto"/>
                                                            <w:bottom w:val="none" w:sz="0" w:space="0" w:color="auto"/>
                                                            <w:right w:val="none" w:sz="0" w:space="0" w:color="auto"/>
                                                          </w:divBdr>
                                                          <w:divsChild>
                                                            <w:div w:id="247545545">
                                                              <w:marLeft w:val="0"/>
                                                              <w:marRight w:val="0"/>
                                                              <w:marTop w:val="0"/>
                                                              <w:marBottom w:val="0"/>
                                                              <w:divBdr>
                                                                <w:top w:val="none" w:sz="0" w:space="0" w:color="auto"/>
                                                                <w:left w:val="none" w:sz="0" w:space="0" w:color="auto"/>
                                                                <w:bottom w:val="none" w:sz="0" w:space="0" w:color="auto"/>
                                                                <w:right w:val="none" w:sz="0" w:space="0" w:color="auto"/>
                                                              </w:divBdr>
                                                              <w:divsChild>
                                                                <w:div w:id="783773915">
                                                                  <w:marLeft w:val="0"/>
                                                                  <w:marRight w:val="0"/>
                                                                  <w:marTop w:val="0"/>
                                                                  <w:marBottom w:val="0"/>
                                                                  <w:divBdr>
                                                                    <w:top w:val="none" w:sz="0" w:space="0" w:color="auto"/>
                                                                    <w:left w:val="none" w:sz="0" w:space="0" w:color="auto"/>
                                                                    <w:bottom w:val="none" w:sz="0" w:space="0" w:color="auto"/>
                                                                    <w:right w:val="none" w:sz="0" w:space="0" w:color="auto"/>
                                                                  </w:divBdr>
                                                                </w:div>
                                                                <w:div w:id="50548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687016">
                                              <w:marLeft w:val="0"/>
                                              <w:marRight w:val="0"/>
                                              <w:marTop w:val="0"/>
                                              <w:marBottom w:val="0"/>
                                              <w:divBdr>
                                                <w:top w:val="none" w:sz="0" w:space="0" w:color="auto"/>
                                                <w:left w:val="none" w:sz="0" w:space="0" w:color="auto"/>
                                                <w:bottom w:val="none" w:sz="0" w:space="0" w:color="auto"/>
                                                <w:right w:val="none" w:sz="0" w:space="0" w:color="auto"/>
                                              </w:divBdr>
                                              <w:divsChild>
                                                <w:div w:id="10341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3446">
                                          <w:marLeft w:val="0"/>
                                          <w:marRight w:val="0"/>
                                          <w:marTop w:val="0"/>
                                          <w:marBottom w:val="0"/>
                                          <w:divBdr>
                                            <w:top w:val="none" w:sz="0" w:space="0" w:color="auto"/>
                                            <w:left w:val="none" w:sz="0" w:space="0" w:color="auto"/>
                                            <w:bottom w:val="none" w:sz="0" w:space="0" w:color="auto"/>
                                            <w:right w:val="none" w:sz="0" w:space="0" w:color="auto"/>
                                          </w:divBdr>
                                        </w:div>
                                      </w:divsChild>
                                    </w:div>
                                    <w:div w:id="7105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nn.com/2015/06/16/politics/john-kerry-iran-nuclear-talks-concession/" TargetMode="External"/><Relationship Id="rId4" Type="http://schemas.openxmlformats.org/officeDocument/2006/relationships/hyperlink" Target="http://www.cnn.com/profiles/elise-labott-pro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2015-06-17T15:31:00Z</dcterms:created>
  <dcterms:modified xsi:type="dcterms:W3CDTF">2015-06-17T17:37:00Z</dcterms:modified>
</cp:coreProperties>
</file>