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75" w:rsidRPr="006E0733" w:rsidRDefault="006E0733" w:rsidP="006E0733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Iran ‘Certain’ UN Won’t Punish I</w:t>
      </w:r>
      <w:r w:rsidRPr="006E0733">
        <w:rPr>
          <w:rFonts w:ascii="Times New Roman" w:hAnsi="Times New Roman" w:cs="Times New Roman"/>
          <w:sz w:val="44"/>
          <w:szCs w:val="44"/>
        </w:rPr>
        <w:t>t for Missile T</w:t>
      </w:r>
      <w:r w:rsidRPr="006E0733">
        <w:rPr>
          <w:rFonts w:ascii="Times New Roman" w:hAnsi="Times New Roman" w:cs="Times New Roman"/>
          <w:sz w:val="44"/>
          <w:szCs w:val="44"/>
        </w:rPr>
        <w:t>ests</w:t>
      </w:r>
    </w:p>
    <w:p w:rsidR="006E0733" w:rsidRPr="006E0733" w:rsidRDefault="006E0733" w:rsidP="006E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33">
        <w:rPr>
          <w:rFonts w:ascii="Times New Roman" w:hAnsi="Times New Roman" w:cs="Times New Roman"/>
          <w:sz w:val="24"/>
          <w:szCs w:val="24"/>
        </w:rPr>
        <w:t>March 31, 2016</w:t>
      </w:r>
    </w:p>
    <w:p w:rsidR="006E0733" w:rsidRPr="006E0733" w:rsidRDefault="006E0733" w:rsidP="006E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33">
        <w:rPr>
          <w:rFonts w:ascii="Times New Roman" w:hAnsi="Times New Roman" w:cs="Times New Roman"/>
          <w:sz w:val="24"/>
          <w:szCs w:val="24"/>
        </w:rPr>
        <w:t>By AFP</w:t>
      </w:r>
      <w:bookmarkStart w:id="0" w:name="_GoBack"/>
      <w:bookmarkEnd w:id="0"/>
    </w:p>
    <w:p w:rsidR="006E0733" w:rsidRPr="006E0733" w:rsidRDefault="006E0733" w:rsidP="006E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733">
        <w:rPr>
          <w:rFonts w:ascii="Times New Roman" w:hAnsi="Times New Roman" w:cs="Times New Roman"/>
          <w:sz w:val="24"/>
          <w:szCs w:val="24"/>
        </w:rPr>
        <w:t>The Times of Israel</w:t>
      </w:r>
    </w:p>
    <w:p w:rsidR="006E0733" w:rsidRPr="006E0733" w:rsidRDefault="006E0733" w:rsidP="006E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E0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http://www.timesofisrael.com/iran-certain-un-wont-punish-it-for-missile-tests/</w:t>
        </w:r>
      </w:hyperlink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6E0733">
        <w:rPr>
          <w:sz w:val="24"/>
          <w:szCs w:val="24"/>
        </w:rPr>
        <w:t xml:space="preserve">ran’s defense minister said he is “certain” the UN Security Council will not take any action over its ballistic missile tests despite calls from Western powers. 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 xml:space="preserve">Britain, France, Germany and the United States wrote a joint letter on Monday calling for action over tests they said violated last year’s landmark nuclear deal between Iran and major powers, and the Security Council resolution that enshrines it. 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 xml:space="preserve">They said the two kinds of missiles fired by Iran on March 8 and 9, the Shahab-3 and Qiam-1, also called the </w:t>
      </w:r>
      <w:proofErr w:type="spellStart"/>
      <w:r w:rsidRPr="006E0733">
        <w:rPr>
          <w:sz w:val="24"/>
          <w:szCs w:val="24"/>
        </w:rPr>
        <w:t>Qadr</w:t>
      </w:r>
      <w:proofErr w:type="spellEnd"/>
      <w:r w:rsidRPr="006E0733">
        <w:rPr>
          <w:sz w:val="24"/>
          <w:szCs w:val="24"/>
        </w:rPr>
        <w:t>, were a breach of the resolution because they were “inherently capable of delivering nuclear warheads,” something Iran denies.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 xml:space="preserve">“I am certain that the Security Council and the United Nations will not respond as our actions are neither a breach of the Joint Comprehensive Plan of Action (the July nuclear deal) nor are they against Resolution 2231,” General Hossein </w:t>
      </w:r>
      <w:proofErr w:type="spellStart"/>
      <w:r w:rsidRPr="006E0733">
        <w:rPr>
          <w:sz w:val="24"/>
          <w:szCs w:val="24"/>
        </w:rPr>
        <w:t>Dehghan</w:t>
      </w:r>
      <w:proofErr w:type="spellEnd"/>
      <w:r w:rsidRPr="006E0733">
        <w:rPr>
          <w:sz w:val="24"/>
          <w:szCs w:val="24"/>
        </w:rPr>
        <w:t xml:space="preserve"> said.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>He reiterated Iran’s longstanding denial that it ever had any ambition to develop a nuclear weapon and said its missiles were designed to carry only conventional warheads.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>Diplomats at the United Nations said the Security Council is expected to meet on Friday to consider the alleged breach of Resolution 2231.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>But they said action is unlikely as veto-wielding permanent member Russia is opposed to any new sanctions against Iran.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 xml:space="preserve">Last Thursday, Washington imposed unilateral sanctions over this month’s tests adding several units involved in Iran’s missile </w:t>
      </w:r>
      <w:proofErr w:type="spellStart"/>
      <w:r w:rsidRPr="006E0733">
        <w:rPr>
          <w:sz w:val="24"/>
          <w:szCs w:val="24"/>
        </w:rPr>
        <w:t>programme</w:t>
      </w:r>
      <w:proofErr w:type="spellEnd"/>
      <w:r w:rsidRPr="006E0733">
        <w:rPr>
          <w:sz w:val="24"/>
          <w:szCs w:val="24"/>
        </w:rPr>
        <w:t xml:space="preserve"> to its blacklist.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 xml:space="preserve">The Treasury placed sanctions on </w:t>
      </w:r>
      <w:proofErr w:type="spellStart"/>
      <w:r w:rsidRPr="006E0733">
        <w:rPr>
          <w:sz w:val="24"/>
          <w:szCs w:val="24"/>
        </w:rPr>
        <w:t>Shahid</w:t>
      </w:r>
      <w:proofErr w:type="spellEnd"/>
      <w:r w:rsidRPr="006E0733">
        <w:rPr>
          <w:sz w:val="24"/>
          <w:szCs w:val="24"/>
        </w:rPr>
        <w:t xml:space="preserve"> Nuri Industries and </w:t>
      </w:r>
      <w:proofErr w:type="spellStart"/>
      <w:r w:rsidRPr="006E0733">
        <w:rPr>
          <w:sz w:val="24"/>
          <w:szCs w:val="24"/>
        </w:rPr>
        <w:t>Shahid</w:t>
      </w:r>
      <w:proofErr w:type="spellEnd"/>
      <w:r w:rsidRPr="006E0733">
        <w:rPr>
          <w:sz w:val="24"/>
          <w:szCs w:val="24"/>
        </w:rPr>
        <w:t xml:space="preserve"> </w:t>
      </w:r>
      <w:proofErr w:type="spellStart"/>
      <w:r w:rsidRPr="006E0733">
        <w:rPr>
          <w:sz w:val="24"/>
          <w:szCs w:val="24"/>
        </w:rPr>
        <w:t>Movahed</w:t>
      </w:r>
      <w:proofErr w:type="spellEnd"/>
      <w:r w:rsidRPr="006E0733">
        <w:rPr>
          <w:sz w:val="24"/>
          <w:szCs w:val="24"/>
        </w:rPr>
        <w:t xml:space="preserve"> Industries, both units of the </w:t>
      </w:r>
      <w:proofErr w:type="spellStart"/>
      <w:r w:rsidRPr="006E0733">
        <w:rPr>
          <w:sz w:val="24"/>
          <w:szCs w:val="24"/>
        </w:rPr>
        <w:t>Shahid</w:t>
      </w:r>
      <w:proofErr w:type="spellEnd"/>
      <w:r w:rsidRPr="006E0733">
        <w:rPr>
          <w:sz w:val="24"/>
          <w:szCs w:val="24"/>
        </w:rPr>
        <w:t xml:space="preserve"> </w:t>
      </w:r>
      <w:proofErr w:type="spellStart"/>
      <w:r w:rsidRPr="006E0733">
        <w:rPr>
          <w:sz w:val="24"/>
          <w:szCs w:val="24"/>
        </w:rPr>
        <w:t>Hemmat</w:t>
      </w:r>
      <w:proofErr w:type="spellEnd"/>
      <w:r w:rsidRPr="006E0733">
        <w:rPr>
          <w:sz w:val="24"/>
          <w:szCs w:val="24"/>
        </w:rPr>
        <w:t xml:space="preserve"> Industrial Group Washington says is responsible for production of Iran’s liquid-fueled ballistic missiles.</w:t>
      </w:r>
    </w:p>
    <w:p w:rsidR="006E0733" w:rsidRPr="006E0733" w:rsidRDefault="006E0733" w:rsidP="006E0733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6E0733">
        <w:rPr>
          <w:sz w:val="24"/>
          <w:szCs w:val="24"/>
        </w:rPr>
        <w:t>It also sanctioned the Al-</w:t>
      </w:r>
      <w:proofErr w:type="spellStart"/>
      <w:r w:rsidRPr="006E0733">
        <w:rPr>
          <w:sz w:val="24"/>
          <w:szCs w:val="24"/>
        </w:rPr>
        <w:t>Ghadir</w:t>
      </w:r>
      <w:proofErr w:type="spellEnd"/>
      <w:r w:rsidRPr="006E0733">
        <w:rPr>
          <w:sz w:val="24"/>
          <w:szCs w:val="24"/>
        </w:rPr>
        <w:t xml:space="preserve"> Missile Command of Iran’s powerful Revolutionary Guards, which it said appears to have operational control of the missiles.</w:t>
      </w:r>
    </w:p>
    <w:p w:rsidR="006E0733" w:rsidRPr="006E0733" w:rsidRDefault="006E0733" w:rsidP="006E0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0733" w:rsidRPr="006E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33"/>
    <w:rsid w:val="006E0733"/>
    <w:rsid w:val="009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C0CD8-3634-4CBF-9A0A-3C57AEB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7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0733"/>
    <w:pPr>
      <w:spacing w:before="100" w:beforeAutospacing="1" w:after="336" w:line="336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42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iran-certain-un-wont-punish-it-for-missile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2016-03-31T14:36:00Z</dcterms:created>
  <dcterms:modified xsi:type="dcterms:W3CDTF">2016-03-31T14:38:00Z</dcterms:modified>
</cp:coreProperties>
</file>