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A514A" w14:textId="77777777" w:rsidR="00CD1AEE" w:rsidRPr="00CD1AEE" w:rsidRDefault="00BF5E4B" w:rsidP="00CD1AEE">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BF5E4B">
        <w:rPr>
          <w:rFonts w:ascii="Times New Roman" w:eastAsia="Times New Roman" w:hAnsi="Times New Roman" w:cs="Times New Roman"/>
          <w:bCs/>
          <w:kern w:val="36"/>
          <w:sz w:val="44"/>
          <w:szCs w:val="44"/>
        </w:rPr>
        <w:t>House OKs Bill Targeting Iran Deal; Obama Vows to V</w:t>
      </w:r>
      <w:r w:rsidR="00CD1AEE" w:rsidRPr="00CD1AEE">
        <w:rPr>
          <w:rFonts w:ascii="Times New Roman" w:eastAsia="Times New Roman" w:hAnsi="Times New Roman" w:cs="Times New Roman"/>
          <w:bCs/>
          <w:kern w:val="36"/>
          <w:sz w:val="44"/>
          <w:szCs w:val="44"/>
        </w:rPr>
        <w:t>eto</w:t>
      </w:r>
    </w:p>
    <w:p w14:paraId="1A0D539C" w14:textId="77777777" w:rsidR="00CD1AEE" w:rsidRPr="00BF5E4B" w:rsidRDefault="00CD1AEE" w:rsidP="00BF5E4B">
      <w:pPr>
        <w:spacing w:after="0" w:line="240" w:lineRule="auto"/>
        <w:jc w:val="left"/>
        <w:rPr>
          <w:rFonts w:ascii="Times New Roman" w:eastAsia="Times New Roman" w:hAnsi="Times New Roman" w:cs="Times New Roman"/>
          <w:sz w:val="24"/>
          <w:szCs w:val="24"/>
        </w:rPr>
      </w:pPr>
      <w:r w:rsidRPr="00BF5E4B">
        <w:rPr>
          <w:rFonts w:ascii="Times New Roman" w:eastAsia="Times New Roman" w:hAnsi="Times New Roman" w:cs="Times New Roman"/>
          <w:sz w:val="24"/>
          <w:szCs w:val="24"/>
        </w:rPr>
        <w:t>February 3, 2016</w:t>
      </w:r>
    </w:p>
    <w:p w14:paraId="0C4D4557" w14:textId="77777777" w:rsidR="00CD1AEE" w:rsidRPr="00BF5E4B" w:rsidRDefault="00BF5E4B" w:rsidP="00BF5E4B">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sidR="00CD1AEE" w:rsidRPr="00BF5E4B">
        <w:rPr>
          <w:rFonts w:ascii="Times New Roman" w:eastAsia="Times New Roman" w:hAnsi="Times New Roman" w:cs="Times New Roman"/>
          <w:sz w:val="24"/>
          <w:szCs w:val="24"/>
        </w:rPr>
        <w:t xml:space="preserve"> AP and JTA</w:t>
      </w:r>
      <w:bookmarkStart w:id="0" w:name="_GoBack"/>
      <w:bookmarkEnd w:id="0"/>
    </w:p>
    <w:p w14:paraId="0B69E0E4" w14:textId="77777777" w:rsidR="00CD1AEE" w:rsidRPr="00BF5E4B" w:rsidRDefault="00CD1AEE" w:rsidP="00BF5E4B">
      <w:pPr>
        <w:spacing w:after="0" w:line="240" w:lineRule="auto"/>
        <w:jc w:val="left"/>
        <w:rPr>
          <w:rFonts w:ascii="Times New Roman" w:eastAsia="Times New Roman" w:hAnsi="Times New Roman" w:cs="Times New Roman"/>
          <w:sz w:val="24"/>
          <w:szCs w:val="24"/>
        </w:rPr>
      </w:pPr>
      <w:r w:rsidRPr="00BF5E4B">
        <w:rPr>
          <w:rFonts w:ascii="Times New Roman" w:eastAsia="Times New Roman" w:hAnsi="Times New Roman" w:cs="Times New Roman"/>
          <w:sz w:val="24"/>
          <w:szCs w:val="24"/>
        </w:rPr>
        <w:t>The Times of Israel</w:t>
      </w:r>
    </w:p>
    <w:p w14:paraId="77E54CD6" w14:textId="77777777" w:rsidR="00CD1AEE" w:rsidRPr="00BF5E4B" w:rsidRDefault="00CD1AEE" w:rsidP="00BF5E4B">
      <w:pPr>
        <w:spacing w:after="0" w:line="240" w:lineRule="auto"/>
        <w:jc w:val="left"/>
        <w:rPr>
          <w:rFonts w:ascii="Times New Roman" w:eastAsia="Times New Roman" w:hAnsi="Times New Roman" w:cs="Times New Roman"/>
          <w:sz w:val="24"/>
          <w:szCs w:val="24"/>
        </w:rPr>
      </w:pPr>
      <w:r w:rsidRPr="00BF5E4B">
        <w:rPr>
          <w:rFonts w:ascii="Times New Roman" w:eastAsia="Times New Roman" w:hAnsi="Times New Roman" w:cs="Times New Roman"/>
          <w:sz w:val="24"/>
          <w:szCs w:val="24"/>
        </w:rPr>
        <w:t>http://www.timesofisrael.com/house-oks-bill-targeting-iran-deal-which-obama-vowed-to-veto/</w:t>
      </w:r>
    </w:p>
    <w:p w14:paraId="32C1AEEB" w14:textId="77777777" w:rsidR="00CD1AEE" w:rsidRPr="00CD1AEE" w:rsidRDefault="00CD1AEE" w:rsidP="00CD1AEE">
      <w:pPr>
        <w:spacing w:before="100" w:beforeAutospacing="1" w:after="100" w:afterAutospacing="1" w:line="240" w:lineRule="auto"/>
        <w:jc w:val="left"/>
        <w:rPr>
          <w:rFonts w:ascii="Times New Roman" w:eastAsia="Times New Roman" w:hAnsi="Times New Roman" w:cs="Times New Roman"/>
          <w:sz w:val="24"/>
          <w:szCs w:val="24"/>
        </w:rPr>
      </w:pPr>
      <w:r w:rsidRPr="00BF5E4B">
        <w:rPr>
          <w:rFonts w:ascii="Times New Roman" w:eastAsia="Times New Roman" w:hAnsi="Times New Roman" w:cs="Times New Roman"/>
          <w:sz w:val="24"/>
          <w:szCs w:val="24"/>
        </w:rPr>
        <w:t>T</w:t>
      </w:r>
      <w:r w:rsidRPr="00CD1AEE">
        <w:rPr>
          <w:rFonts w:ascii="Times New Roman" w:eastAsia="Times New Roman" w:hAnsi="Times New Roman" w:cs="Times New Roman"/>
          <w:sz w:val="24"/>
          <w:szCs w:val="24"/>
        </w:rPr>
        <w:t xml:space="preserve">he US House of Representatives on Tuesday approved a Republican-led bill targeting the landmark nuclear agreement with Iran. </w:t>
      </w:r>
    </w:p>
    <w:p w14:paraId="4B604CE7" w14:textId="77777777" w:rsidR="00CD1AEE" w:rsidRPr="00CD1AEE" w:rsidRDefault="00CD1AEE" w:rsidP="00CD1AEE">
      <w:pPr>
        <w:spacing w:before="100" w:beforeAutospacing="1" w:after="100" w:afterAutospacing="1" w:line="240" w:lineRule="auto"/>
        <w:jc w:val="left"/>
        <w:rPr>
          <w:rFonts w:ascii="Times New Roman" w:eastAsia="Times New Roman" w:hAnsi="Times New Roman" w:cs="Times New Roman"/>
          <w:sz w:val="24"/>
          <w:szCs w:val="24"/>
        </w:rPr>
      </w:pPr>
      <w:r w:rsidRPr="00CD1AEE">
        <w:rPr>
          <w:rFonts w:ascii="Times New Roman" w:eastAsia="Times New Roman" w:hAnsi="Times New Roman" w:cs="Times New Roman"/>
          <w:sz w:val="24"/>
          <w:szCs w:val="24"/>
        </w:rPr>
        <w:t xml:space="preserve">Lawmakers voted 246-181 Tuesday to pass the Iran Terror Finance Transparency Act, ignoring a veto threat from President Barack Obama. </w:t>
      </w:r>
    </w:p>
    <w:p w14:paraId="48732A76" w14:textId="77777777" w:rsidR="00CD1AEE" w:rsidRPr="00CD1AEE" w:rsidRDefault="00CD1AEE" w:rsidP="00CD1AEE">
      <w:pPr>
        <w:spacing w:before="100" w:beforeAutospacing="1" w:after="100" w:afterAutospacing="1" w:line="240" w:lineRule="auto"/>
        <w:jc w:val="left"/>
        <w:rPr>
          <w:rFonts w:ascii="Times New Roman" w:eastAsia="Times New Roman" w:hAnsi="Times New Roman" w:cs="Times New Roman"/>
          <w:sz w:val="24"/>
          <w:szCs w:val="24"/>
        </w:rPr>
      </w:pPr>
      <w:r w:rsidRPr="00CD1AEE">
        <w:rPr>
          <w:rFonts w:ascii="Times New Roman" w:eastAsia="Times New Roman" w:hAnsi="Times New Roman" w:cs="Times New Roman"/>
          <w:sz w:val="24"/>
          <w:szCs w:val="24"/>
        </w:rPr>
        <w:t>The House first passed the legislation on January 13, even though 137 representatives hadn’t voted.</w:t>
      </w:r>
    </w:p>
    <w:p w14:paraId="0530C3F7" w14:textId="77777777" w:rsidR="00CD1AEE" w:rsidRPr="00CD1AEE" w:rsidRDefault="00CD1AEE" w:rsidP="00CD1AEE">
      <w:pPr>
        <w:spacing w:before="100" w:beforeAutospacing="1" w:after="100" w:afterAutospacing="1" w:line="240" w:lineRule="auto"/>
        <w:jc w:val="left"/>
        <w:rPr>
          <w:rFonts w:ascii="Times New Roman" w:eastAsia="Times New Roman" w:hAnsi="Times New Roman" w:cs="Times New Roman"/>
          <w:sz w:val="24"/>
          <w:szCs w:val="24"/>
        </w:rPr>
      </w:pPr>
      <w:r w:rsidRPr="00CD1AEE">
        <w:rPr>
          <w:rFonts w:ascii="Times New Roman" w:eastAsia="Times New Roman" w:hAnsi="Times New Roman" w:cs="Times New Roman"/>
          <w:sz w:val="24"/>
          <w:szCs w:val="24"/>
        </w:rPr>
        <w:t>To placate frustrated members, Majority Leader Kevin McCarthy “vacated” the vote — essentially rendering it null and void — and scheduled another one.</w:t>
      </w:r>
    </w:p>
    <w:p w14:paraId="3ADA9F11" w14:textId="77777777" w:rsidR="00CD1AEE" w:rsidRPr="00CD1AEE" w:rsidRDefault="00CD1AEE" w:rsidP="00CD1AEE">
      <w:pPr>
        <w:spacing w:before="100" w:beforeAutospacing="1" w:after="100" w:afterAutospacing="1" w:line="240" w:lineRule="auto"/>
        <w:jc w:val="left"/>
        <w:rPr>
          <w:rFonts w:ascii="Times New Roman" w:eastAsia="Times New Roman" w:hAnsi="Times New Roman" w:cs="Times New Roman"/>
          <w:sz w:val="24"/>
          <w:szCs w:val="24"/>
        </w:rPr>
      </w:pPr>
      <w:r w:rsidRPr="00CD1AEE">
        <w:rPr>
          <w:rFonts w:ascii="Times New Roman" w:eastAsia="Times New Roman" w:hAnsi="Times New Roman" w:cs="Times New Roman"/>
          <w:sz w:val="24"/>
          <w:szCs w:val="24"/>
        </w:rPr>
        <w:t>The House bill would bar the removal of certain individuals and financial institutions on a restricted list until the president certifies to Congress that they weren’t involved in Iran’s ballistic missiles program or in terrorist activities.</w:t>
      </w:r>
    </w:p>
    <w:p w14:paraId="70151BD3" w14:textId="77777777" w:rsidR="00CD1AEE" w:rsidRPr="00CD1AEE" w:rsidRDefault="00CD1AEE" w:rsidP="00CD1AEE">
      <w:pPr>
        <w:spacing w:before="100" w:beforeAutospacing="1" w:after="100" w:afterAutospacing="1" w:line="240" w:lineRule="auto"/>
        <w:jc w:val="left"/>
        <w:rPr>
          <w:rFonts w:ascii="Times New Roman" w:eastAsia="Times New Roman" w:hAnsi="Times New Roman" w:cs="Times New Roman"/>
          <w:sz w:val="24"/>
          <w:szCs w:val="24"/>
        </w:rPr>
      </w:pPr>
      <w:r w:rsidRPr="00CD1AEE">
        <w:rPr>
          <w:rFonts w:ascii="Times New Roman" w:eastAsia="Times New Roman" w:hAnsi="Times New Roman" w:cs="Times New Roman"/>
          <w:sz w:val="24"/>
          <w:szCs w:val="24"/>
        </w:rPr>
        <w:t>The Obama administration says the deal focuses narrowly on stopping Iran’s nuclear weapons program, and as long as Iran abides by its agreements regarding its nuclear sector, it makes more sense to address its disruptive behavior in the region through other means.</w:t>
      </w:r>
    </w:p>
    <w:p w14:paraId="74D966E2" w14:textId="77777777" w:rsidR="00CD1AEE" w:rsidRPr="00CD1AEE" w:rsidRDefault="00CD1AEE" w:rsidP="00CD1AEE">
      <w:pPr>
        <w:spacing w:before="100" w:beforeAutospacing="1" w:after="100" w:afterAutospacing="1" w:line="240" w:lineRule="auto"/>
        <w:jc w:val="left"/>
        <w:rPr>
          <w:rFonts w:ascii="Times New Roman" w:eastAsia="Times New Roman" w:hAnsi="Times New Roman" w:cs="Times New Roman"/>
          <w:sz w:val="24"/>
          <w:szCs w:val="24"/>
        </w:rPr>
      </w:pPr>
      <w:r w:rsidRPr="00CD1AEE">
        <w:rPr>
          <w:rFonts w:ascii="Times New Roman" w:eastAsia="Times New Roman" w:hAnsi="Times New Roman" w:cs="Times New Roman"/>
          <w:sz w:val="24"/>
          <w:szCs w:val="24"/>
        </w:rPr>
        <w:t>The White House has said the bill could cause “the collapse” of the nuclear agreement, and Obama has promised to veto it, should it pass in both houses.</w:t>
      </w:r>
    </w:p>
    <w:p w14:paraId="534CE868" w14:textId="77777777" w:rsidR="00C8741F" w:rsidRPr="00BF5E4B" w:rsidRDefault="00C8741F">
      <w:pPr>
        <w:rPr>
          <w:sz w:val="24"/>
          <w:szCs w:val="24"/>
        </w:rPr>
      </w:pPr>
    </w:p>
    <w:sectPr w:rsidR="00C8741F" w:rsidRPr="00BF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EE"/>
    <w:rsid w:val="00BF5E4B"/>
    <w:rsid w:val="00C8741F"/>
    <w:rsid w:val="00CD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94B3"/>
  <w15:chartTrackingRefBased/>
  <w15:docId w15:val="{E287F0BD-D1B8-4634-8151-6020841D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D1AE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AE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AEE"/>
    <w:rPr>
      <w:color w:val="0000FF"/>
      <w:u w:val="single"/>
    </w:rPr>
  </w:style>
  <w:style w:type="paragraph" w:customStyle="1" w:styleId="wp-caption-text">
    <w:name w:val="wp-caption-text"/>
    <w:basedOn w:val="Normal"/>
    <w:rsid w:val="00CD1AE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A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83020">
      <w:bodyDiv w:val="1"/>
      <w:marLeft w:val="0"/>
      <w:marRight w:val="0"/>
      <w:marTop w:val="0"/>
      <w:marBottom w:val="0"/>
      <w:divBdr>
        <w:top w:val="none" w:sz="0" w:space="0" w:color="auto"/>
        <w:left w:val="none" w:sz="0" w:space="0" w:color="auto"/>
        <w:bottom w:val="none" w:sz="0" w:space="0" w:color="auto"/>
        <w:right w:val="none" w:sz="0" w:space="0" w:color="auto"/>
      </w:divBdr>
    </w:div>
    <w:div w:id="1760056624">
      <w:bodyDiv w:val="1"/>
      <w:marLeft w:val="0"/>
      <w:marRight w:val="0"/>
      <w:marTop w:val="0"/>
      <w:marBottom w:val="0"/>
      <w:divBdr>
        <w:top w:val="none" w:sz="0" w:space="0" w:color="auto"/>
        <w:left w:val="none" w:sz="0" w:space="0" w:color="auto"/>
        <w:bottom w:val="none" w:sz="0" w:space="0" w:color="auto"/>
        <w:right w:val="none" w:sz="0" w:space="0" w:color="auto"/>
      </w:divBdr>
      <w:divsChild>
        <w:div w:id="124414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2016-02-04T15:19:00Z</dcterms:created>
  <dcterms:modified xsi:type="dcterms:W3CDTF">2016-02-04T15:46:00Z</dcterms:modified>
</cp:coreProperties>
</file>